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434D1" w14:textId="5CD93425" w:rsidR="009606E8" w:rsidRPr="00462E6D" w:rsidRDefault="009606E8" w:rsidP="00462E6D">
      <w:pPr>
        <w:pStyle w:val="Overskrift2"/>
      </w:pPr>
      <w:bookmarkStart w:id="0" w:name="_Toc72932187"/>
      <w:bookmarkStart w:id="1" w:name="_GoBack"/>
      <w:bookmarkEnd w:id="1"/>
      <w:r w:rsidRPr="00105562">
        <w:rPr>
          <w:rFonts w:ascii="Arial" w:hAnsi="Arial" w:cs="Arial"/>
          <w:b/>
          <w:bCs/>
          <w:color w:val="000000" w:themeColor="text1"/>
        </w:rPr>
        <w:t>Forældresamtale: Guide til afholdelse af</w:t>
      </w:r>
      <w:r w:rsidR="00066C7B">
        <w:rPr>
          <w:rFonts w:ascii="Arial" w:hAnsi="Arial" w:cs="Arial"/>
          <w:b/>
          <w:bCs/>
          <w:color w:val="000000" w:themeColor="text1"/>
        </w:rPr>
        <w:t xml:space="preserve"> </w:t>
      </w:r>
      <w:r w:rsidRPr="00105562">
        <w:rPr>
          <w:rFonts w:ascii="Arial" w:hAnsi="Arial" w:cs="Arial"/>
          <w:b/>
          <w:bCs/>
          <w:color w:val="000000" w:themeColor="text1"/>
        </w:rPr>
        <w:t>forældresamtale</w:t>
      </w:r>
      <w:bookmarkEnd w:id="0"/>
    </w:p>
    <w:p w14:paraId="505B08B9" w14:textId="77777777" w:rsidR="009606E8" w:rsidRPr="00077690" w:rsidRDefault="009606E8" w:rsidP="009606E8">
      <w:pPr>
        <w:spacing w:after="0"/>
        <w:jc w:val="both"/>
        <w:rPr>
          <w:rFonts w:cs="Arial"/>
          <w:b/>
          <w:bCs/>
        </w:rPr>
      </w:pPr>
    </w:p>
    <w:p w14:paraId="4F6A7008" w14:textId="77777777" w:rsidR="009606E8" w:rsidRPr="009606E8" w:rsidRDefault="009606E8" w:rsidP="009606E8">
      <w:pPr>
        <w:spacing w:after="0"/>
        <w:jc w:val="both"/>
        <w:rPr>
          <w:rFonts w:cs="Arial"/>
          <w:b/>
          <w:bCs/>
          <w:szCs w:val="24"/>
        </w:rPr>
      </w:pPr>
      <w:r w:rsidRPr="00F06CDD">
        <w:rPr>
          <w:rFonts w:cs="Arial"/>
          <w:b/>
          <w:bCs/>
          <w:szCs w:val="24"/>
        </w:rPr>
        <w:t>Før samtalen</w:t>
      </w:r>
    </w:p>
    <w:p w14:paraId="4158C00B" w14:textId="77777777" w:rsidR="009606E8" w:rsidRPr="0048697A" w:rsidRDefault="009606E8" w:rsidP="009A7CF8">
      <w:pPr>
        <w:pStyle w:val="Listeafsnit"/>
        <w:numPr>
          <w:ilvl w:val="0"/>
          <w:numId w:val="15"/>
        </w:numPr>
        <w:spacing w:after="0"/>
        <w:jc w:val="both"/>
        <w:rPr>
          <w:rFonts w:cs="Arial"/>
          <w:sz w:val="20"/>
          <w:szCs w:val="20"/>
        </w:rPr>
      </w:pPr>
      <w:r w:rsidRPr="0048697A">
        <w:rPr>
          <w:rFonts w:cs="Arial"/>
          <w:b/>
          <w:bCs/>
          <w:sz w:val="20"/>
          <w:szCs w:val="20"/>
        </w:rPr>
        <w:t>Hvad er formålet med samtalen?</w:t>
      </w:r>
      <w:r w:rsidRPr="0048697A">
        <w:rPr>
          <w:rFonts w:cs="Arial"/>
          <w:sz w:val="20"/>
          <w:szCs w:val="20"/>
        </w:rPr>
        <w:t xml:space="preserve"> </w:t>
      </w:r>
    </w:p>
    <w:p w14:paraId="04CC375F" w14:textId="77777777" w:rsidR="009606E8" w:rsidRPr="0048697A" w:rsidRDefault="009606E8" w:rsidP="00020584">
      <w:pPr>
        <w:pStyle w:val="Listeafsnit"/>
        <w:numPr>
          <w:ilvl w:val="0"/>
          <w:numId w:val="30"/>
        </w:numPr>
        <w:spacing w:after="0"/>
        <w:jc w:val="both"/>
        <w:rPr>
          <w:rFonts w:cs="Arial"/>
          <w:sz w:val="20"/>
          <w:szCs w:val="20"/>
        </w:rPr>
      </w:pPr>
      <w:r w:rsidRPr="0048697A">
        <w:rPr>
          <w:rFonts w:cs="Arial"/>
          <w:sz w:val="20"/>
          <w:szCs w:val="20"/>
        </w:rPr>
        <w:t xml:space="preserve">Hvad skal du have ud af samtalen? </w:t>
      </w:r>
    </w:p>
    <w:p w14:paraId="2974F508" w14:textId="77777777" w:rsidR="009606E8" w:rsidRPr="0048697A" w:rsidRDefault="009606E8" w:rsidP="00020584">
      <w:pPr>
        <w:pStyle w:val="Listeafsnit"/>
        <w:numPr>
          <w:ilvl w:val="0"/>
          <w:numId w:val="30"/>
        </w:numPr>
        <w:spacing w:after="0"/>
        <w:jc w:val="both"/>
        <w:rPr>
          <w:rFonts w:cs="Arial"/>
          <w:sz w:val="20"/>
          <w:szCs w:val="20"/>
        </w:rPr>
      </w:pPr>
      <w:r w:rsidRPr="0048697A">
        <w:rPr>
          <w:rFonts w:cs="Arial"/>
          <w:sz w:val="20"/>
          <w:szCs w:val="20"/>
        </w:rPr>
        <w:t xml:space="preserve">Hvad skal forældrene have ud af samtalen? </w:t>
      </w:r>
    </w:p>
    <w:p w14:paraId="06E8EC42" w14:textId="77777777" w:rsidR="009606E8" w:rsidRPr="0048697A" w:rsidRDefault="009606E8" w:rsidP="00020584">
      <w:pPr>
        <w:pStyle w:val="Listeafsnit"/>
        <w:numPr>
          <w:ilvl w:val="0"/>
          <w:numId w:val="30"/>
        </w:numPr>
        <w:spacing w:after="0"/>
        <w:jc w:val="both"/>
        <w:rPr>
          <w:rFonts w:cs="Arial"/>
          <w:sz w:val="20"/>
          <w:szCs w:val="20"/>
        </w:rPr>
      </w:pPr>
      <w:r w:rsidRPr="0048697A">
        <w:rPr>
          <w:rFonts w:cs="Arial"/>
          <w:sz w:val="20"/>
          <w:szCs w:val="20"/>
        </w:rPr>
        <w:t xml:space="preserve">Har du sikret dig, at I er enige om formålet? Har forældrene et andet formål? </w:t>
      </w:r>
    </w:p>
    <w:p w14:paraId="30BC43DE" w14:textId="77777777" w:rsidR="009606E8" w:rsidRPr="0048697A" w:rsidRDefault="009606E8" w:rsidP="00020584">
      <w:pPr>
        <w:pStyle w:val="Listeafsnit"/>
        <w:numPr>
          <w:ilvl w:val="0"/>
          <w:numId w:val="30"/>
        </w:numPr>
        <w:spacing w:after="0"/>
        <w:jc w:val="both"/>
        <w:rPr>
          <w:rFonts w:cs="Arial"/>
          <w:sz w:val="20"/>
          <w:szCs w:val="20"/>
        </w:rPr>
      </w:pPr>
      <w:r w:rsidRPr="0048697A">
        <w:rPr>
          <w:rFonts w:cs="Arial"/>
          <w:sz w:val="20"/>
          <w:szCs w:val="20"/>
        </w:rPr>
        <w:t>Hvordan klæder du forældrene godt på til samtalen, så de kender formålet og dagsordenen?</w:t>
      </w:r>
    </w:p>
    <w:p w14:paraId="418475B6" w14:textId="77777777" w:rsidR="009606E8" w:rsidRPr="0048697A" w:rsidRDefault="009606E8" w:rsidP="009606E8">
      <w:pPr>
        <w:spacing w:after="0"/>
        <w:jc w:val="both"/>
        <w:rPr>
          <w:rFonts w:cs="Arial"/>
          <w:sz w:val="20"/>
          <w:szCs w:val="20"/>
        </w:rPr>
      </w:pPr>
    </w:p>
    <w:p w14:paraId="11A4ADB2" w14:textId="77777777" w:rsidR="009606E8" w:rsidRPr="0048697A" w:rsidRDefault="009606E8" w:rsidP="009A7CF8">
      <w:pPr>
        <w:pStyle w:val="Listeafsnit"/>
        <w:numPr>
          <w:ilvl w:val="0"/>
          <w:numId w:val="15"/>
        </w:numPr>
        <w:spacing w:after="0"/>
        <w:jc w:val="both"/>
        <w:rPr>
          <w:rFonts w:cs="Arial"/>
          <w:b/>
          <w:bCs/>
          <w:sz w:val="20"/>
          <w:szCs w:val="20"/>
        </w:rPr>
      </w:pPr>
      <w:r w:rsidRPr="0048697A">
        <w:rPr>
          <w:rFonts w:cs="Arial"/>
          <w:b/>
          <w:bCs/>
          <w:sz w:val="20"/>
          <w:szCs w:val="20"/>
        </w:rPr>
        <w:t xml:space="preserve">Hvilken type samtale er det? </w:t>
      </w:r>
    </w:p>
    <w:p w14:paraId="75A852B0" w14:textId="77777777" w:rsidR="009606E8" w:rsidRPr="0048697A" w:rsidRDefault="009606E8" w:rsidP="00020584">
      <w:pPr>
        <w:pStyle w:val="Listeafsnit"/>
        <w:numPr>
          <w:ilvl w:val="0"/>
          <w:numId w:val="31"/>
        </w:numPr>
        <w:spacing w:after="0"/>
        <w:jc w:val="both"/>
        <w:rPr>
          <w:rFonts w:cs="Arial"/>
          <w:sz w:val="20"/>
          <w:szCs w:val="20"/>
        </w:rPr>
      </w:pPr>
      <w:r w:rsidRPr="0048697A">
        <w:rPr>
          <w:rFonts w:cs="Arial"/>
          <w:sz w:val="20"/>
          <w:szCs w:val="20"/>
        </w:rPr>
        <w:t xml:space="preserve">Er det en undersøgende samtale? I så fald, hvilke spørgsmål er så de vigtigste at få stillet? </w:t>
      </w:r>
    </w:p>
    <w:p w14:paraId="55791FA6" w14:textId="77777777" w:rsidR="009606E8" w:rsidRPr="0048697A" w:rsidRDefault="009606E8" w:rsidP="00020584">
      <w:pPr>
        <w:pStyle w:val="Listeafsnit"/>
        <w:numPr>
          <w:ilvl w:val="0"/>
          <w:numId w:val="31"/>
        </w:numPr>
        <w:spacing w:after="0"/>
        <w:jc w:val="both"/>
        <w:rPr>
          <w:rFonts w:cs="Arial"/>
          <w:sz w:val="20"/>
          <w:szCs w:val="20"/>
        </w:rPr>
      </w:pPr>
      <w:r w:rsidRPr="0048697A">
        <w:rPr>
          <w:rFonts w:cs="Arial"/>
          <w:sz w:val="20"/>
          <w:szCs w:val="20"/>
        </w:rPr>
        <w:t xml:space="preserve">Er det en informerende/støttende samtale, hvor forældrene skal have noget bestemt at vide eller have støtte til en given ting? Skal I have lavet nogle aftaler, der er vigtige for det fremtidige samarbejde? Hvilke er det? </w:t>
      </w:r>
    </w:p>
    <w:p w14:paraId="22C00AEF" w14:textId="77777777" w:rsidR="009606E8" w:rsidRPr="0048697A" w:rsidRDefault="009606E8" w:rsidP="009606E8">
      <w:pPr>
        <w:spacing w:after="0"/>
        <w:jc w:val="both"/>
        <w:rPr>
          <w:rFonts w:cs="Arial"/>
          <w:sz w:val="20"/>
          <w:szCs w:val="20"/>
        </w:rPr>
      </w:pPr>
    </w:p>
    <w:p w14:paraId="3C702E51" w14:textId="77777777" w:rsidR="009606E8" w:rsidRPr="0048697A" w:rsidRDefault="009606E8" w:rsidP="009A7CF8">
      <w:pPr>
        <w:pStyle w:val="Listeafsnit"/>
        <w:numPr>
          <w:ilvl w:val="0"/>
          <w:numId w:val="15"/>
        </w:numPr>
        <w:spacing w:after="0"/>
        <w:jc w:val="both"/>
        <w:rPr>
          <w:rFonts w:cs="Arial"/>
          <w:sz w:val="20"/>
          <w:szCs w:val="20"/>
        </w:rPr>
      </w:pPr>
      <w:r w:rsidRPr="0048697A">
        <w:rPr>
          <w:rFonts w:cs="Arial"/>
          <w:b/>
          <w:bCs/>
          <w:sz w:val="20"/>
          <w:szCs w:val="20"/>
        </w:rPr>
        <w:t>Hvad ved du allerede om forældrene som evt. kan være dig til hjælp i samtalen?</w:t>
      </w:r>
      <w:r w:rsidRPr="0048697A">
        <w:rPr>
          <w:rFonts w:cs="Arial"/>
          <w:sz w:val="20"/>
          <w:szCs w:val="20"/>
        </w:rPr>
        <w:t xml:space="preserve"> </w:t>
      </w:r>
    </w:p>
    <w:p w14:paraId="36ADBBCF" w14:textId="77777777" w:rsidR="009606E8" w:rsidRPr="0048697A" w:rsidRDefault="009606E8" w:rsidP="00020584">
      <w:pPr>
        <w:pStyle w:val="Listeafsnit"/>
        <w:numPr>
          <w:ilvl w:val="0"/>
          <w:numId w:val="32"/>
        </w:numPr>
        <w:spacing w:after="0"/>
        <w:jc w:val="both"/>
        <w:rPr>
          <w:rFonts w:cs="Arial"/>
          <w:sz w:val="20"/>
          <w:szCs w:val="20"/>
        </w:rPr>
      </w:pPr>
      <w:r w:rsidRPr="0048697A">
        <w:rPr>
          <w:rFonts w:cs="Arial"/>
          <w:sz w:val="20"/>
          <w:szCs w:val="20"/>
        </w:rPr>
        <w:t xml:space="preserve">Har du tidligere erfaringer med forældrene? I så fald hvilke? </w:t>
      </w:r>
    </w:p>
    <w:p w14:paraId="420ABAA2" w14:textId="77777777" w:rsidR="009606E8" w:rsidRPr="0048697A" w:rsidRDefault="009606E8" w:rsidP="00020584">
      <w:pPr>
        <w:pStyle w:val="Listeafsnit"/>
        <w:numPr>
          <w:ilvl w:val="0"/>
          <w:numId w:val="32"/>
        </w:numPr>
        <w:spacing w:after="0"/>
        <w:jc w:val="both"/>
        <w:rPr>
          <w:rFonts w:cs="Arial"/>
          <w:sz w:val="20"/>
          <w:szCs w:val="20"/>
        </w:rPr>
      </w:pPr>
      <w:r w:rsidRPr="0048697A">
        <w:rPr>
          <w:rFonts w:cs="Arial"/>
          <w:sz w:val="20"/>
          <w:szCs w:val="20"/>
        </w:rPr>
        <w:t xml:space="preserve">Er de kognitivt udfordret? </w:t>
      </w:r>
    </w:p>
    <w:p w14:paraId="30A6A8CD" w14:textId="77777777" w:rsidR="009606E8" w:rsidRPr="0048697A" w:rsidRDefault="009606E8" w:rsidP="00020584">
      <w:pPr>
        <w:pStyle w:val="Listeafsnit"/>
        <w:numPr>
          <w:ilvl w:val="0"/>
          <w:numId w:val="32"/>
        </w:numPr>
        <w:spacing w:after="0"/>
        <w:jc w:val="both"/>
        <w:rPr>
          <w:rFonts w:cs="Arial"/>
          <w:sz w:val="20"/>
          <w:szCs w:val="20"/>
        </w:rPr>
      </w:pPr>
      <w:r w:rsidRPr="0048697A">
        <w:rPr>
          <w:rFonts w:cs="Arial"/>
          <w:sz w:val="20"/>
          <w:szCs w:val="20"/>
        </w:rPr>
        <w:t xml:space="preserve">Har de mistillid til kommunen? </w:t>
      </w:r>
    </w:p>
    <w:p w14:paraId="04A6930C" w14:textId="77777777" w:rsidR="009606E8" w:rsidRPr="0048697A" w:rsidRDefault="009606E8" w:rsidP="00020584">
      <w:pPr>
        <w:pStyle w:val="Listeafsnit"/>
        <w:numPr>
          <w:ilvl w:val="0"/>
          <w:numId w:val="32"/>
        </w:numPr>
        <w:spacing w:after="0"/>
        <w:jc w:val="both"/>
        <w:rPr>
          <w:rFonts w:cs="Arial"/>
          <w:sz w:val="20"/>
          <w:szCs w:val="20"/>
        </w:rPr>
      </w:pPr>
      <w:r w:rsidRPr="0048697A">
        <w:rPr>
          <w:rFonts w:cs="Arial"/>
          <w:sz w:val="20"/>
          <w:szCs w:val="20"/>
        </w:rPr>
        <w:t xml:space="preserve">Har de frygt for, at børnene bliver fjernet? </w:t>
      </w:r>
    </w:p>
    <w:p w14:paraId="0563ED48" w14:textId="77777777" w:rsidR="009606E8" w:rsidRPr="0048697A" w:rsidRDefault="009606E8" w:rsidP="00020584">
      <w:pPr>
        <w:pStyle w:val="Listeafsnit"/>
        <w:numPr>
          <w:ilvl w:val="0"/>
          <w:numId w:val="32"/>
        </w:numPr>
        <w:spacing w:after="0"/>
        <w:jc w:val="both"/>
        <w:rPr>
          <w:rFonts w:cs="Arial"/>
          <w:sz w:val="20"/>
          <w:szCs w:val="20"/>
        </w:rPr>
      </w:pPr>
      <w:r w:rsidRPr="0048697A">
        <w:rPr>
          <w:rFonts w:cs="Arial"/>
          <w:sz w:val="20"/>
          <w:szCs w:val="20"/>
        </w:rPr>
        <w:t xml:space="preserve">Er de i krise pga. sygdom eller andre belastninger? </w:t>
      </w:r>
    </w:p>
    <w:p w14:paraId="6592A64A" w14:textId="5380EADE" w:rsidR="009606E8" w:rsidRPr="0048697A" w:rsidRDefault="009606E8" w:rsidP="00020584">
      <w:pPr>
        <w:pStyle w:val="Listeafsnit"/>
        <w:numPr>
          <w:ilvl w:val="0"/>
          <w:numId w:val="32"/>
        </w:numPr>
        <w:spacing w:after="0"/>
        <w:jc w:val="both"/>
        <w:rPr>
          <w:rFonts w:cs="Arial"/>
          <w:sz w:val="20"/>
          <w:szCs w:val="20"/>
        </w:rPr>
      </w:pPr>
      <w:r w:rsidRPr="0048697A">
        <w:rPr>
          <w:rFonts w:cs="Arial"/>
          <w:sz w:val="20"/>
          <w:szCs w:val="20"/>
        </w:rPr>
        <w:t>Overvej hvordan det kan opleves at stå i forældrenes sted. Hvordan vil du få etableret en god kontakt? Hvilke redskaber kan du bruge til det? Hvis det var dig</w:t>
      </w:r>
      <w:r w:rsidR="00576A37">
        <w:rPr>
          <w:rFonts w:cs="Arial"/>
          <w:sz w:val="20"/>
          <w:szCs w:val="20"/>
        </w:rPr>
        <w:t>,</w:t>
      </w:r>
      <w:r w:rsidRPr="0048697A">
        <w:rPr>
          <w:rFonts w:cs="Arial"/>
          <w:sz w:val="20"/>
          <w:szCs w:val="20"/>
        </w:rPr>
        <w:t xml:space="preserve"> der var forældrene, hvordan ville du så selv ønske at blive mødt og hjulpet?</w:t>
      </w:r>
    </w:p>
    <w:p w14:paraId="46025B7F" w14:textId="77777777" w:rsidR="009606E8" w:rsidRPr="0048697A" w:rsidRDefault="009606E8" w:rsidP="009606E8">
      <w:pPr>
        <w:spacing w:after="0"/>
        <w:jc w:val="both"/>
        <w:rPr>
          <w:rFonts w:cs="Arial"/>
          <w:sz w:val="20"/>
          <w:szCs w:val="20"/>
        </w:rPr>
      </w:pPr>
    </w:p>
    <w:p w14:paraId="637CDF37" w14:textId="77777777" w:rsidR="009606E8" w:rsidRPr="0048697A" w:rsidRDefault="009606E8" w:rsidP="009A7CF8">
      <w:pPr>
        <w:pStyle w:val="Listeafsnit"/>
        <w:numPr>
          <w:ilvl w:val="0"/>
          <w:numId w:val="15"/>
        </w:numPr>
        <w:spacing w:after="0"/>
        <w:jc w:val="both"/>
        <w:rPr>
          <w:rFonts w:cs="Arial"/>
          <w:b/>
          <w:bCs/>
          <w:sz w:val="20"/>
          <w:szCs w:val="20"/>
        </w:rPr>
      </w:pPr>
      <w:r w:rsidRPr="0048697A">
        <w:rPr>
          <w:rFonts w:cs="Arial"/>
          <w:b/>
          <w:bCs/>
          <w:sz w:val="20"/>
          <w:szCs w:val="20"/>
        </w:rPr>
        <w:t>Hvor skal samtalen holdes?</w:t>
      </w:r>
    </w:p>
    <w:p w14:paraId="488C3724" w14:textId="77777777" w:rsidR="009606E8" w:rsidRPr="0048697A" w:rsidRDefault="009606E8" w:rsidP="00020584">
      <w:pPr>
        <w:pStyle w:val="Listeafsnit"/>
        <w:numPr>
          <w:ilvl w:val="0"/>
          <w:numId w:val="33"/>
        </w:numPr>
        <w:spacing w:after="0"/>
        <w:jc w:val="both"/>
        <w:rPr>
          <w:rFonts w:cs="Arial"/>
          <w:sz w:val="20"/>
          <w:szCs w:val="20"/>
        </w:rPr>
      </w:pPr>
      <w:r w:rsidRPr="0048697A">
        <w:rPr>
          <w:rFonts w:cs="Arial"/>
          <w:sz w:val="20"/>
          <w:szCs w:val="20"/>
        </w:rPr>
        <w:t xml:space="preserve">Hvor vil det være mest trygt for forældrene, at I har samtalen? </w:t>
      </w:r>
    </w:p>
    <w:p w14:paraId="462C4B13" w14:textId="77777777" w:rsidR="009606E8" w:rsidRPr="0048697A" w:rsidRDefault="009606E8" w:rsidP="00020584">
      <w:pPr>
        <w:pStyle w:val="Listeafsnit"/>
        <w:numPr>
          <w:ilvl w:val="0"/>
          <w:numId w:val="33"/>
        </w:numPr>
        <w:spacing w:after="0"/>
        <w:jc w:val="both"/>
        <w:rPr>
          <w:rFonts w:cs="Arial"/>
          <w:sz w:val="20"/>
          <w:szCs w:val="20"/>
        </w:rPr>
      </w:pPr>
      <w:r w:rsidRPr="0048697A">
        <w:rPr>
          <w:rFonts w:cs="Arial"/>
          <w:sz w:val="20"/>
          <w:szCs w:val="20"/>
        </w:rPr>
        <w:t xml:space="preserve">Hvilken betydning vil det have for dit arbejde og for formålet med samtalen, hvor den holdes? </w:t>
      </w:r>
    </w:p>
    <w:p w14:paraId="2C49006E" w14:textId="77777777" w:rsidR="009606E8" w:rsidRPr="0048697A" w:rsidRDefault="009606E8" w:rsidP="009606E8">
      <w:pPr>
        <w:spacing w:after="0"/>
        <w:jc w:val="both"/>
        <w:rPr>
          <w:rFonts w:cs="Arial"/>
          <w:sz w:val="20"/>
          <w:szCs w:val="20"/>
        </w:rPr>
      </w:pPr>
    </w:p>
    <w:p w14:paraId="07A23E5A" w14:textId="77777777" w:rsidR="009606E8" w:rsidRPr="0048697A" w:rsidRDefault="009606E8" w:rsidP="009A7CF8">
      <w:pPr>
        <w:pStyle w:val="Listeafsnit"/>
        <w:numPr>
          <w:ilvl w:val="0"/>
          <w:numId w:val="15"/>
        </w:numPr>
        <w:spacing w:after="0"/>
        <w:jc w:val="both"/>
        <w:rPr>
          <w:rFonts w:cs="Arial"/>
          <w:b/>
          <w:bCs/>
          <w:sz w:val="20"/>
          <w:szCs w:val="20"/>
        </w:rPr>
      </w:pPr>
      <w:r w:rsidRPr="0048697A">
        <w:rPr>
          <w:rFonts w:cs="Arial"/>
          <w:b/>
          <w:bCs/>
          <w:sz w:val="20"/>
          <w:szCs w:val="20"/>
        </w:rPr>
        <w:t>Hvordan er familiens netværk?</w:t>
      </w:r>
    </w:p>
    <w:p w14:paraId="763EB39F" w14:textId="77777777" w:rsidR="009606E8" w:rsidRPr="0048697A" w:rsidRDefault="009606E8" w:rsidP="00020584">
      <w:pPr>
        <w:pStyle w:val="Listeafsnit"/>
        <w:numPr>
          <w:ilvl w:val="0"/>
          <w:numId w:val="34"/>
        </w:numPr>
        <w:spacing w:after="0"/>
        <w:jc w:val="both"/>
        <w:rPr>
          <w:rFonts w:cs="Arial"/>
          <w:sz w:val="20"/>
          <w:szCs w:val="20"/>
        </w:rPr>
      </w:pPr>
      <w:r w:rsidRPr="0048697A">
        <w:rPr>
          <w:rFonts w:cs="Arial"/>
          <w:sz w:val="20"/>
          <w:szCs w:val="20"/>
        </w:rPr>
        <w:t>Har forældrene et støttende netværk, som kan bidrage?</w:t>
      </w:r>
    </w:p>
    <w:p w14:paraId="5E7DCC0D" w14:textId="77777777" w:rsidR="009606E8" w:rsidRPr="0048697A" w:rsidRDefault="009606E8" w:rsidP="00020584">
      <w:pPr>
        <w:pStyle w:val="Listeafsnit"/>
        <w:numPr>
          <w:ilvl w:val="0"/>
          <w:numId w:val="34"/>
        </w:numPr>
        <w:spacing w:after="0"/>
        <w:jc w:val="both"/>
        <w:rPr>
          <w:rFonts w:cs="Arial"/>
          <w:sz w:val="20"/>
          <w:szCs w:val="20"/>
        </w:rPr>
      </w:pPr>
      <w:r w:rsidRPr="0048697A">
        <w:rPr>
          <w:rFonts w:cs="Arial"/>
          <w:sz w:val="20"/>
          <w:szCs w:val="20"/>
        </w:rPr>
        <w:t xml:space="preserve">Hvem og hvad kan de være til hjælp med? </w:t>
      </w:r>
    </w:p>
    <w:p w14:paraId="1B0A0124" w14:textId="77777777" w:rsidR="009606E8" w:rsidRPr="0048697A" w:rsidRDefault="009606E8" w:rsidP="00020584">
      <w:pPr>
        <w:pStyle w:val="Listeafsnit"/>
        <w:numPr>
          <w:ilvl w:val="0"/>
          <w:numId w:val="34"/>
        </w:numPr>
        <w:spacing w:after="0"/>
        <w:jc w:val="both"/>
        <w:rPr>
          <w:rFonts w:cs="Arial"/>
          <w:sz w:val="20"/>
          <w:szCs w:val="20"/>
        </w:rPr>
      </w:pPr>
      <w:r w:rsidRPr="0048697A">
        <w:rPr>
          <w:rFonts w:cs="Arial"/>
          <w:sz w:val="20"/>
          <w:szCs w:val="20"/>
        </w:rPr>
        <w:t>Hvordan får du dem bragt i spil?</w:t>
      </w:r>
    </w:p>
    <w:p w14:paraId="69DA8390" w14:textId="77777777" w:rsidR="009606E8" w:rsidRPr="0048697A" w:rsidRDefault="009606E8" w:rsidP="009606E8">
      <w:pPr>
        <w:pStyle w:val="Listeafsnit"/>
        <w:spacing w:after="0"/>
        <w:ind w:left="1080"/>
        <w:jc w:val="both"/>
        <w:rPr>
          <w:rFonts w:cs="Arial"/>
          <w:sz w:val="20"/>
          <w:szCs w:val="20"/>
        </w:rPr>
      </w:pPr>
    </w:p>
    <w:p w14:paraId="7EF62212" w14:textId="77777777" w:rsidR="009606E8" w:rsidRPr="0048697A" w:rsidRDefault="009606E8" w:rsidP="009A7CF8">
      <w:pPr>
        <w:pStyle w:val="Listeafsnit"/>
        <w:numPr>
          <w:ilvl w:val="0"/>
          <w:numId w:val="15"/>
        </w:numPr>
        <w:spacing w:after="0"/>
        <w:jc w:val="both"/>
        <w:rPr>
          <w:rFonts w:cs="Arial"/>
          <w:b/>
          <w:bCs/>
          <w:sz w:val="20"/>
          <w:szCs w:val="20"/>
        </w:rPr>
      </w:pPr>
      <w:r w:rsidRPr="0048697A">
        <w:rPr>
          <w:rFonts w:cs="Arial"/>
          <w:b/>
          <w:bCs/>
          <w:sz w:val="20"/>
          <w:szCs w:val="20"/>
        </w:rPr>
        <w:t>Er du opmærksom på dig selv, inden du går ind til mødet?</w:t>
      </w:r>
      <w:r w:rsidRPr="0048697A">
        <w:rPr>
          <w:rFonts w:cs="Arial"/>
          <w:sz w:val="20"/>
          <w:szCs w:val="20"/>
        </w:rPr>
        <w:t xml:space="preserve"> </w:t>
      </w:r>
    </w:p>
    <w:p w14:paraId="438608EC" w14:textId="77777777" w:rsidR="009606E8" w:rsidRPr="0048697A" w:rsidRDefault="009606E8" w:rsidP="00020584">
      <w:pPr>
        <w:pStyle w:val="Listeafsnit"/>
        <w:numPr>
          <w:ilvl w:val="0"/>
          <w:numId w:val="35"/>
        </w:numPr>
        <w:spacing w:after="0"/>
        <w:jc w:val="both"/>
        <w:rPr>
          <w:rFonts w:cs="Arial"/>
          <w:b/>
          <w:bCs/>
          <w:sz w:val="20"/>
          <w:szCs w:val="20"/>
        </w:rPr>
      </w:pPr>
      <w:r w:rsidRPr="0048697A">
        <w:rPr>
          <w:rFonts w:cs="Arial"/>
          <w:sz w:val="20"/>
          <w:szCs w:val="20"/>
        </w:rPr>
        <w:t xml:space="preserve">Er du groundet/i ro eller bringer du noget med ind i rummet? Hvilken dag har du, og hvad betyder det for mødet? Vi skal turde kigge på os selv, og det vi bringer ind i et møde. </w:t>
      </w:r>
    </w:p>
    <w:p w14:paraId="08110D4B" w14:textId="77777777" w:rsidR="009606E8" w:rsidRPr="0048697A" w:rsidRDefault="009606E8" w:rsidP="00020584">
      <w:pPr>
        <w:pStyle w:val="Listeafsnit"/>
        <w:numPr>
          <w:ilvl w:val="0"/>
          <w:numId w:val="35"/>
        </w:numPr>
        <w:spacing w:after="0"/>
        <w:jc w:val="both"/>
        <w:rPr>
          <w:rFonts w:cs="Arial"/>
          <w:b/>
          <w:bCs/>
          <w:sz w:val="20"/>
          <w:szCs w:val="20"/>
        </w:rPr>
      </w:pPr>
      <w:r w:rsidRPr="0048697A">
        <w:rPr>
          <w:rFonts w:cs="Arial"/>
          <w:sz w:val="20"/>
          <w:szCs w:val="20"/>
        </w:rPr>
        <w:t xml:space="preserve">Hvad er din forforståelse, og hvordan vil den kunne påvirke dig under mødet? Overvej magtforholdet. Vær bevidst, du er den professionelle. Hvis forældrene reagerer med modstand, afmagt og frustrationer, så </w:t>
      </w:r>
      <w:r w:rsidRPr="0048697A">
        <w:rPr>
          <w:rFonts w:cs="Arial"/>
          <w:sz w:val="20"/>
          <w:szCs w:val="20"/>
        </w:rPr>
        <w:lastRenderedPageBreak/>
        <w:t>mød det med anerkendelse, forståelse og tilbud om samarbejde i stedet for selv at blive frustreret eller bringe modstand ind selv. Det er professionelt.</w:t>
      </w:r>
    </w:p>
    <w:p w14:paraId="1137BBA2" w14:textId="77777777" w:rsidR="009606E8" w:rsidRDefault="009606E8" w:rsidP="009606E8">
      <w:pPr>
        <w:spacing w:after="0"/>
        <w:jc w:val="both"/>
        <w:rPr>
          <w:rFonts w:cs="Arial"/>
          <w:b/>
          <w:bCs/>
          <w:sz w:val="20"/>
          <w:szCs w:val="20"/>
        </w:rPr>
      </w:pPr>
    </w:p>
    <w:p w14:paraId="2225F0F9" w14:textId="4E432574" w:rsidR="009606E8" w:rsidRDefault="009606E8" w:rsidP="009606E8">
      <w:pPr>
        <w:spacing w:after="0"/>
        <w:jc w:val="both"/>
        <w:rPr>
          <w:rFonts w:cs="Arial"/>
          <w:b/>
          <w:bCs/>
          <w:sz w:val="20"/>
          <w:szCs w:val="20"/>
        </w:rPr>
      </w:pPr>
      <w:r>
        <w:rPr>
          <w:rFonts w:cs="Arial"/>
          <w:b/>
          <w:bCs/>
          <w:sz w:val="20"/>
          <w:szCs w:val="20"/>
        </w:rPr>
        <w:t xml:space="preserve">Tip: </w:t>
      </w:r>
      <w:r w:rsidRPr="00A86FC8">
        <w:rPr>
          <w:rFonts w:cs="Arial"/>
          <w:b/>
          <w:bCs/>
          <w:sz w:val="20"/>
          <w:szCs w:val="20"/>
        </w:rPr>
        <w:t>Lav en liste med gode spørgsmål forud for samtalen</w:t>
      </w:r>
      <w:r>
        <w:rPr>
          <w:rFonts w:cs="Arial"/>
          <w:b/>
          <w:bCs/>
          <w:sz w:val="20"/>
          <w:szCs w:val="20"/>
        </w:rPr>
        <w:t>, du kan støtte dig til under samtalen.</w:t>
      </w:r>
    </w:p>
    <w:p w14:paraId="0100BD18" w14:textId="77777777" w:rsidR="00422F62" w:rsidRPr="00B170A9" w:rsidRDefault="00422F62" w:rsidP="009606E8">
      <w:pPr>
        <w:spacing w:after="0"/>
        <w:jc w:val="both"/>
        <w:rPr>
          <w:rFonts w:cs="Arial"/>
          <w:b/>
          <w:bCs/>
          <w:sz w:val="20"/>
          <w:szCs w:val="20"/>
        </w:rPr>
      </w:pPr>
    </w:p>
    <w:p w14:paraId="6E16373A" w14:textId="4058525F" w:rsidR="00422F62" w:rsidRDefault="00422F62" w:rsidP="009606E8">
      <w:pPr>
        <w:spacing w:after="0"/>
        <w:jc w:val="both"/>
        <w:rPr>
          <w:rFonts w:cs="Arial"/>
          <w:sz w:val="20"/>
          <w:szCs w:val="20"/>
        </w:rPr>
      </w:pPr>
      <w:r>
        <w:rPr>
          <w:rFonts w:cs="Arial"/>
          <w:noProof/>
          <w:sz w:val="20"/>
          <w:szCs w:val="20"/>
          <w:lang w:eastAsia="da-DK"/>
        </w:rPr>
        <mc:AlternateContent>
          <mc:Choice Requires="wps">
            <w:drawing>
              <wp:inline distT="0" distB="0" distL="0" distR="0" wp14:anchorId="45CC1397" wp14:editId="3042478B">
                <wp:extent cx="6134100" cy="830580"/>
                <wp:effectExtent l="0" t="0" r="19050" b="26670"/>
                <wp:docPr id="1" name="Tekstfelt 1"/>
                <wp:cNvGraphicFramePr/>
                <a:graphic xmlns:a="http://schemas.openxmlformats.org/drawingml/2006/main">
                  <a:graphicData uri="http://schemas.microsoft.com/office/word/2010/wordprocessingShape">
                    <wps:wsp>
                      <wps:cNvSpPr txBox="1"/>
                      <wps:spPr>
                        <a:xfrm>
                          <a:off x="0" y="0"/>
                          <a:ext cx="6134100" cy="830580"/>
                        </a:xfrm>
                        <a:prstGeom prst="rect">
                          <a:avLst/>
                        </a:prstGeom>
                        <a:solidFill>
                          <a:schemeClr val="lt1"/>
                        </a:solidFill>
                        <a:ln w="6350">
                          <a:solidFill>
                            <a:prstClr val="black"/>
                          </a:solidFill>
                        </a:ln>
                      </wps:spPr>
                      <wps:txbx>
                        <w:txbxContent>
                          <w:p w14:paraId="1DC0AC3A" w14:textId="77777777" w:rsidR="00422F62" w:rsidRPr="00576A37" w:rsidRDefault="00422F62" w:rsidP="00422F62">
                            <w:pPr>
                              <w:jc w:val="center"/>
                              <w:rPr>
                                <w:rFonts w:cs="Arial"/>
                                <w:sz w:val="20"/>
                                <w:szCs w:val="20"/>
                              </w:rPr>
                            </w:pPr>
                            <w:r w:rsidRPr="00576A37">
                              <w:rPr>
                                <w:rFonts w:cs="Arial"/>
                                <w:sz w:val="20"/>
                                <w:szCs w:val="20"/>
                              </w:rPr>
                              <w:t>Forskellige formål med samtalen kræver forskellig tilrettelæggelse af samtalen.</w:t>
                            </w:r>
                          </w:p>
                          <w:p w14:paraId="039BE51F" w14:textId="77777777" w:rsidR="00422F62" w:rsidRPr="00576A37" w:rsidRDefault="00422F62" w:rsidP="00422F62">
                            <w:pPr>
                              <w:jc w:val="center"/>
                              <w:rPr>
                                <w:rFonts w:cs="Arial"/>
                                <w:sz w:val="20"/>
                                <w:szCs w:val="20"/>
                              </w:rPr>
                            </w:pPr>
                            <w:r w:rsidRPr="00576A37">
                              <w:rPr>
                                <w:rFonts w:cs="Arial"/>
                                <w:sz w:val="20"/>
                                <w:szCs w:val="20"/>
                              </w:rPr>
                              <w:t>Overvej at få sparring på hvilken slags samtale det er, hvad formålet er, og hvilken tilrettelæggelse samtalen derfor kræver, hvis du er i tvivl</w:t>
                            </w:r>
                          </w:p>
                          <w:p w14:paraId="059EAC1B" w14:textId="77777777" w:rsidR="00422F62" w:rsidRDefault="00422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5CC1397" id="_x0000_t202" coordsize="21600,21600" o:spt="202" path="m,l,21600r21600,l21600,xe">
                <v:stroke joinstyle="miter"/>
                <v:path gradientshapeok="t" o:connecttype="rect"/>
              </v:shapetype>
              <v:shape id="Tekstfelt 1" o:spid="_x0000_s1026" type="#_x0000_t202" style="width:483pt;height: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" fillcolor="white [3201]" strokeweight=".5pt">
                <v:textbox>
                  <w:txbxContent>
                    <w:p w14:paraId="1DC0AC3A" w14:textId="77777777" w:rsidR="00422F62" w:rsidRPr="00576A37" w:rsidRDefault="00422F62" w:rsidP="00422F62">
                      <w:pPr>
                        <w:jc w:val="center"/>
                        <w:rPr>
                          <w:rFonts w:cs="Arial"/>
                          <w:sz w:val="20"/>
                          <w:szCs w:val="20"/>
                        </w:rPr>
                      </w:pPr>
                      <w:r w:rsidRPr="00576A37">
                        <w:rPr>
                          <w:rFonts w:cs="Arial"/>
                          <w:sz w:val="20"/>
                          <w:szCs w:val="20"/>
                        </w:rPr>
                        <w:t>Forskellige formål med samtalen kræver forskellig tilrettelæggelse af samtalen.</w:t>
                      </w:r>
                    </w:p>
                    <w:p w14:paraId="039BE51F" w14:textId="77777777" w:rsidR="00422F62" w:rsidRPr="00576A37" w:rsidRDefault="00422F62" w:rsidP="00422F62">
                      <w:pPr>
                        <w:jc w:val="center"/>
                        <w:rPr>
                          <w:rFonts w:cs="Arial"/>
                          <w:sz w:val="20"/>
                          <w:szCs w:val="20"/>
                        </w:rPr>
                      </w:pPr>
                      <w:r w:rsidRPr="00576A37">
                        <w:rPr>
                          <w:rFonts w:cs="Arial"/>
                          <w:sz w:val="20"/>
                          <w:szCs w:val="20"/>
                        </w:rPr>
                        <w:t>Overvej at få sparring på hvilken slags samtale det er, hvad formålet er, og hvilken tilrettelæggelse samtalen derfor kræver, hvis du er i tvivl</w:t>
                      </w:r>
                    </w:p>
                    <w:p w14:paraId="059EAC1B" w14:textId="77777777" w:rsidR="00422F62" w:rsidRDefault="00422F62"/>
                  </w:txbxContent>
                </v:textbox>
                <w10:anchorlock/>
              </v:shape>
            </w:pict>
          </mc:Fallback>
        </mc:AlternateContent>
      </w:r>
    </w:p>
    <w:p w14:paraId="175CDE55" w14:textId="77777777" w:rsidR="00422F62" w:rsidRPr="00422F62" w:rsidRDefault="00422F62" w:rsidP="009606E8">
      <w:pPr>
        <w:spacing w:after="0"/>
        <w:jc w:val="both"/>
        <w:rPr>
          <w:rFonts w:cs="Arial"/>
          <w:sz w:val="20"/>
          <w:szCs w:val="20"/>
        </w:rPr>
      </w:pPr>
    </w:p>
    <w:p w14:paraId="605AB22F" w14:textId="12FF7AC9" w:rsidR="009606E8" w:rsidRPr="009606E8" w:rsidRDefault="009606E8" w:rsidP="009606E8">
      <w:pPr>
        <w:spacing w:after="0"/>
        <w:jc w:val="both"/>
        <w:rPr>
          <w:rFonts w:cs="Arial"/>
          <w:b/>
          <w:bCs/>
          <w:szCs w:val="24"/>
        </w:rPr>
      </w:pPr>
      <w:r w:rsidRPr="001B16C8">
        <w:rPr>
          <w:rFonts w:cs="Arial"/>
          <w:b/>
          <w:bCs/>
          <w:szCs w:val="24"/>
        </w:rPr>
        <w:t>Under samtalen</w:t>
      </w:r>
    </w:p>
    <w:p w14:paraId="1272A937" w14:textId="77777777" w:rsidR="009606E8" w:rsidRDefault="009606E8" w:rsidP="009A7CF8">
      <w:pPr>
        <w:pStyle w:val="Listeafsnit"/>
        <w:numPr>
          <w:ilvl w:val="0"/>
          <w:numId w:val="18"/>
        </w:numPr>
        <w:spacing w:after="0"/>
        <w:jc w:val="both"/>
        <w:rPr>
          <w:rFonts w:cs="Arial"/>
          <w:b/>
          <w:bCs/>
          <w:sz w:val="20"/>
          <w:szCs w:val="20"/>
        </w:rPr>
      </w:pPr>
      <w:r w:rsidRPr="002436A0">
        <w:rPr>
          <w:rFonts w:cs="Arial"/>
          <w:b/>
          <w:bCs/>
          <w:sz w:val="20"/>
          <w:szCs w:val="20"/>
        </w:rPr>
        <w:t>Sæt rammen og tydeliggør formålet med mødet og dagsorden</w:t>
      </w:r>
    </w:p>
    <w:p w14:paraId="53D26B49" w14:textId="77777777" w:rsidR="0048697A" w:rsidRPr="0048697A" w:rsidRDefault="009606E8" w:rsidP="00020584">
      <w:pPr>
        <w:pStyle w:val="Listeafsnit"/>
        <w:numPr>
          <w:ilvl w:val="0"/>
          <w:numId w:val="36"/>
        </w:numPr>
        <w:spacing w:after="0"/>
        <w:jc w:val="both"/>
        <w:rPr>
          <w:rFonts w:cs="Arial"/>
          <w:b/>
          <w:bCs/>
          <w:sz w:val="20"/>
          <w:szCs w:val="20"/>
        </w:rPr>
      </w:pPr>
      <w:r w:rsidRPr="0048697A">
        <w:rPr>
          <w:rFonts w:cs="Arial"/>
          <w:sz w:val="20"/>
          <w:szCs w:val="20"/>
        </w:rPr>
        <w:t xml:space="preserve">Fortæl hvad I skal omkring og afstem med familien, så de er med på dette. </w:t>
      </w:r>
    </w:p>
    <w:p w14:paraId="4A6AB439" w14:textId="77777777" w:rsidR="0048697A" w:rsidRPr="0048697A" w:rsidRDefault="009606E8" w:rsidP="00020584">
      <w:pPr>
        <w:pStyle w:val="Listeafsnit"/>
        <w:numPr>
          <w:ilvl w:val="0"/>
          <w:numId w:val="36"/>
        </w:numPr>
        <w:spacing w:after="0"/>
        <w:jc w:val="both"/>
        <w:rPr>
          <w:rFonts w:cs="Arial"/>
          <w:b/>
          <w:bCs/>
          <w:sz w:val="20"/>
          <w:szCs w:val="20"/>
        </w:rPr>
      </w:pPr>
      <w:r w:rsidRPr="0048697A">
        <w:rPr>
          <w:rFonts w:cs="Arial"/>
          <w:sz w:val="20"/>
          <w:szCs w:val="20"/>
        </w:rPr>
        <w:t xml:space="preserve">Oplys hvor lang tid I har til mødet. </w:t>
      </w:r>
    </w:p>
    <w:p w14:paraId="7A90CD57" w14:textId="4183A3F6" w:rsidR="009606E8" w:rsidRPr="0048697A" w:rsidRDefault="009606E8" w:rsidP="00020584">
      <w:pPr>
        <w:pStyle w:val="Listeafsnit"/>
        <w:numPr>
          <w:ilvl w:val="0"/>
          <w:numId w:val="36"/>
        </w:numPr>
        <w:spacing w:after="0"/>
        <w:jc w:val="both"/>
        <w:rPr>
          <w:rFonts w:cs="Arial"/>
          <w:b/>
          <w:bCs/>
          <w:sz w:val="20"/>
          <w:szCs w:val="20"/>
        </w:rPr>
      </w:pPr>
      <w:r w:rsidRPr="0048697A">
        <w:rPr>
          <w:rFonts w:cs="Arial"/>
          <w:sz w:val="20"/>
          <w:szCs w:val="20"/>
        </w:rPr>
        <w:t>Oplys hvorfor og hvad du skriver ned og foreslå, at I sammen godkender mødereferatet. Overvej om der skal være en anden, der deltager</w:t>
      </w:r>
      <w:r w:rsidR="00E607FF">
        <w:rPr>
          <w:rFonts w:cs="Arial"/>
          <w:sz w:val="20"/>
          <w:szCs w:val="20"/>
        </w:rPr>
        <w:t>,</w:t>
      </w:r>
      <w:r w:rsidRPr="0048697A">
        <w:rPr>
          <w:rFonts w:cs="Arial"/>
          <w:sz w:val="20"/>
          <w:szCs w:val="20"/>
        </w:rPr>
        <w:t xml:space="preserve"> som kan skrive referat, så du kan have fokus på at stille de rigtige spørgsmål og være i kontakten med forældrene. </w:t>
      </w:r>
    </w:p>
    <w:p w14:paraId="20226C42" w14:textId="77777777" w:rsidR="009606E8" w:rsidRPr="00BD0B9D" w:rsidRDefault="009606E8" w:rsidP="009606E8">
      <w:pPr>
        <w:spacing w:after="0"/>
        <w:jc w:val="both"/>
        <w:rPr>
          <w:rFonts w:cs="Arial"/>
          <w:sz w:val="20"/>
          <w:szCs w:val="20"/>
        </w:rPr>
      </w:pPr>
    </w:p>
    <w:p w14:paraId="639FD7F2" w14:textId="77777777" w:rsidR="009606E8" w:rsidRPr="00937FD9" w:rsidRDefault="009606E8" w:rsidP="009A7CF8">
      <w:pPr>
        <w:pStyle w:val="Listeafsnit"/>
        <w:numPr>
          <w:ilvl w:val="0"/>
          <w:numId w:val="18"/>
        </w:numPr>
        <w:spacing w:after="0"/>
        <w:jc w:val="both"/>
        <w:rPr>
          <w:rFonts w:cs="Arial"/>
          <w:b/>
          <w:bCs/>
          <w:sz w:val="20"/>
          <w:szCs w:val="20"/>
        </w:rPr>
      </w:pPr>
      <w:r w:rsidRPr="00937FD9">
        <w:rPr>
          <w:rFonts w:cs="Arial"/>
          <w:b/>
          <w:bCs/>
          <w:sz w:val="20"/>
          <w:szCs w:val="20"/>
        </w:rPr>
        <w:t>Mød forældrene, der hvor de er</w:t>
      </w:r>
    </w:p>
    <w:p w14:paraId="062C530F" w14:textId="77777777" w:rsidR="009606E8" w:rsidRPr="00BD0B9D" w:rsidRDefault="009606E8" w:rsidP="009A7CF8">
      <w:pPr>
        <w:pStyle w:val="Listeafsnit"/>
        <w:numPr>
          <w:ilvl w:val="0"/>
          <w:numId w:val="16"/>
        </w:numPr>
        <w:spacing w:after="0"/>
        <w:jc w:val="both"/>
        <w:rPr>
          <w:rFonts w:cs="Arial"/>
          <w:sz w:val="20"/>
          <w:szCs w:val="20"/>
        </w:rPr>
      </w:pPr>
      <w:r w:rsidRPr="00BD0B9D">
        <w:rPr>
          <w:rFonts w:cs="Arial"/>
          <w:sz w:val="20"/>
          <w:szCs w:val="20"/>
        </w:rPr>
        <w:t>Vær nænsom, fornem forældrene</w:t>
      </w:r>
      <w:r>
        <w:rPr>
          <w:rFonts w:cs="Arial"/>
          <w:sz w:val="20"/>
          <w:szCs w:val="20"/>
        </w:rPr>
        <w:t xml:space="preserve"> og </w:t>
      </w:r>
      <w:r w:rsidRPr="00BD0B9D">
        <w:rPr>
          <w:rFonts w:cs="Arial"/>
          <w:sz w:val="20"/>
          <w:szCs w:val="20"/>
        </w:rPr>
        <w:t xml:space="preserve">mærk hvor de er, så du kan møde dem der. Du kan ikke begynde andre steder end der hvor de er, hvis de skal føle sig hjulpet. </w:t>
      </w:r>
    </w:p>
    <w:p w14:paraId="6D7B0864" w14:textId="77777777" w:rsidR="009606E8" w:rsidRPr="00BD0B9D" w:rsidRDefault="009606E8" w:rsidP="009606E8">
      <w:pPr>
        <w:spacing w:after="0"/>
        <w:jc w:val="both"/>
        <w:rPr>
          <w:rFonts w:cs="Arial"/>
          <w:sz w:val="20"/>
          <w:szCs w:val="20"/>
        </w:rPr>
      </w:pPr>
    </w:p>
    <w:p w14:paraId="23FDC909" w14:textId="77777777" w:rsidR="009606E8" w:rsidRPr="00937FD9" w:rsidRDefault="009606E8" w:rsidP="009A7CF8">
      <w:pPr>
        <w:pStyle w:val="Listeafsnit"/>
        <w:numPr>
          <w:ilvl w:val="0"/>
          <w:numId w:val="18"/>
        </w:numPr>
        <w:spacing w:after="0"/>
        <w:jc w:val="both"/>
        <w:rPr>
          <w:rFonts w:cs="Arial"/>
          <w:b/>
          <w:bCs/>
          <w:sz w:val="20"/>
          <w:szCs w:val="20"/>
        </w:rPr>
      </w:pPr>
      <w:r w:rsidRPr="00937FD9">
        <w:rPr>
          <w:rFonts w:cs="Arial"/>
          <w:b/>
          <w:bCs/>
          <w:sz w:val="20"/>
          <w:szCs w:val="20"/>
        </w:rPr>
        <w:t>Vær nysgerrig</w:t>
      </w:r>
    </w:p>
    <w:p w14:paraId="5A16168A"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I</w:t>
      </w:r>
      <w:r w:rsidRPr="00BD0B9D">
        <w:rPr>
          <w:rFonts w:cs="Arial"/>
          <w:sz w:val="20"/>
          <w:szCs w:val="20"/>
        </w:rPr>
        <w:t>ndtag en nysgerrig og ikke vidende tilgang</w:t>
      </w:r>
      <w:r>
        <w:rPr>
          <w:rFonts w:cs="Arial"/>
          <w:sz w:val="20"/>
          <w:szCs w:val="20"/>
        </w:rPr>
        <w:t xml:space="preserve"> til forældrene</w:t>
      </w:r>
      <w:r w:rsidRPr="00BD0B9D">
        <w:rPr>
          <w:rFonts w:cs="Arial"/>
          <w:sz w:val="20"/>
          <w:szCs w:val="20"/>
        </w:rPr>
        <w:t xml:space="preserve">. </w:t>
      </w:r>
    </w:p>
    <w:p w14:paraId="1C6B95C9"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Vær ressourceorienteret og led efter det, der allerede fungerer. De ressourcer der allerede er i spil, og som der kan bygges på. Spørg mere ind til det. </w:t>
      </w:r>
    </w:p>
    <w:p w14:paraId="665DF7D7" w14:textId="77777777" w:rsidR="009606E8" w:rsidRPr="00BD0B9D" w:rsidRDefault="009606E8" w:rsidP="009606E8">
      <w:pPr>
        <w:pStyle w:val="Listeafsnit"/>
        <w:jc w:val="both"/>
        <w:rPr>
          <w:rFonts w:cs="Arial"/>
          <w:sz w:val="20"/>
          <w:szCs w:val="20"/>
        </w:rPr>
      </w:pPr>
    </w:p>
    <w:p w14:paraId="3DF9D94F" w14:textId="77777777" w:rsidR="009606E8" w:rsidRDefault="009606E8" w:rsidP="009A7CF8">
      <w:pPr>
        <w:pStyle w:val="Listeafsnit"/>
        <w:numPr>
          <w:ilvl w:val="0"/>
          <w:numId w:val="18"/>
        </w:numPr>
        <w:spacing w:after="0"/>
        <w:jc w:val="both"/>
        <w:rPr>
          <w:rFonts w:cs="Arial"/>
          <w:b/>
          <w:bCs/>
          <w:sz w:val="20"/>
          <w:szCs w:val="20"/>
        </w:rPr>
      </w:pPr>
      <w:r>
        <w:rPr>
          <w:rFonts w:cs="Arial"/>
          <w:b/>
          <w:bCs/>
          <w:sz w:val="20"/>
          <w:szCs w:val="20"/>
        </w:rPr>
        <w:t>Led efter undtagelser</w:t>
      </w:r>
    </w:p>
    <w:p w14:paraId="35127C40" w14:textId="77777777" w:rsidR="009606E8" w:rsidRPr="007D306C" w:rsidRDefault="009606E8" w:rsidP="009A7CF8">
      <w:pPr>
        <w:pStyle w:val="Listeafsnit"/>
        <w:numPr>
          <w:ilvl w:val="0"/>
          <w:numId w:val="16"/>
        </w:numPr>
        <w:tabs>
          <w:tab w:val="left" w:pos="7974"/>
        </w:tabs>
        <w:spacing w:after="0"/>
        <w:jc w:val="both"/>
        <w:rPr>
          <w:rFonts w:cs="Arial"/>
          <w:color w:val="000000" w:themeColor="text1"/>
          <w:sz w:val="20"/>
          <w:szCs w:val="20"/>
        </w:rPr>
      </w:pPr>
      <w:r w:rsidRPr="00005915">
        <w:rPr>
          <w:rFonts w:cs="Arial"/>
          <w:sz w:val="20"/>
          <w:szCs w:val="20"/>
        </w:rPr>
        <w:t xml:space="preserve">Hver gang du hører en bekymring, kan du spørge til undtagelsen. </w:t>
      </w:r>
      <w:r>
        <w:rPr>
          <w:rFonts w:cs="Arial"/>
          <w:color w:val="000000" w:themeColor="text1"/>
          <w:sz w:val="20"/>
          <w:szCs w:val="20"/>
        </w:rPr>
        <w:t>Eksempel: ”H</w:t>
      </w:r>
      <w:r w:rsidRPr="0090061A">
        <w:rPr>
          <w:rFonts w:cs="Arial"/>
          <w:color w:val="000000" w:themeColor="text1"/>
          <w:sz w:val="20"/>
          <w:szCs w:val="20"/>
        </w:rPr>
        <w:t>ar der været tidspunkter, hvor lille Per har sovet godt om natten? Hvornår var det? Hvad var anderledes dengang?</w:t>
      </w:r>
      <w:r>
        <w:rPr>
          <w:rFonts w:cs="Arial"/>
          <w:color w:val="000000" w:themeColor="text1"/>
          <w:sz w:val="20"/>
          <w:szCs w:val="20"/>
        </w:rPr>
        <w:t>”</w:t>
      </w:r>
    </w:p>
    <w:p w14:paraId="213560D8" w14:textId="77777777" w:rsidR="009606E8" w:rsidRPr="00005915" w:rsidRDefault="009606E8" w:rsidP="009A7CF8">
      <w:pPr>
        <w:pStyle w:val="Listeafsnit"/>
        <w:numPr>
          <w:ilvl w:val="0"/>
          <w:numId w:val="16"/>
        </w:numPr>
        <w:spacing w:after="0"/>
        <w:jc w:val="both"/>
        <w:rPr>
          <w:rFonts w:cs="Arial"/>
          <w:b/>
          <w:bCs/>
          <w:sz w:val="20"/>
          <w:szCs w:val="20"/>
        </w:rPr>
      </w:pPr>
      <w:r w:rsidRPr="00005915">
        <w:rPr>
          <w:rFonts w:cs="Arial"/>
          <w:sz w:val="20"/>
          <w:szCs w:val="20"/>
        </w:rPr>
        <w:t xml:space="preserve">Spørg ind til, hvordan de lykkes. </w:t>
      </w:r>
    </w:p>
    <w:p w14:paraId="17D0FDC9" w14:textId="77777777" w:rsidR="009606E8" w:rsidRDefault="009606E8" w:rsidP="009A7CF8">
      <w:pPr>
        <w:pStyle w:val="Listeafsnit"/>
        <w:numPr>
          <w:ilvl w:val="0"/>
          <w:numId w:val="16"/>
        </w:numPr>
        <w:tabs>
          <w:tab w:val="left" w:pos="7974"/>
        </w:tabs>
        <w:spacing w:after="0"/>
        <w:jc w:val="both"/>
        <w:rPr>
          <w:rFonts w:cs="Arial"/>
          <w:color w:val="000000" w:themeColor="text1"/>
          <w:sz w:val="20"/>
          <w:szCs w:val="20"/>
        </w:rPr>
      </w:pPr>
      <w:r w:rsidRPr="0090061A">
        <w:rPr>
          <w:rFonts w:cs="Arial"/>
          <w:color w:val="000000" w:themeColor="text1"/>
          <w:sz w:val="20"/>
          <w:szCs w:val="20"/>
        </w:rPr>
        <w:t>Dyrk det</w:t>
      </w:r>
      <w:r>
        <w:rPr>
          <w:rFonts w:cs="Arial"/>
          <w:color w:val="000000" w:themeColor="text1"/>
          <w:sz w:val="20"/>
          <w:szCs w:val="20"/>
        </w:rPr>
        <w:t xml:space="preserve">, </w:t>
      </w:r>
      <w:r w:rsidRPr="0090061A">
        <w:rPr>
          <w:rFonts w:cs="Arial"/>
          <w:color w:val="000000" w:themeColor="text1"/>
          <w:sz w:val="20"/>
          <w:szCs w:val="20"/>
        </w:rPr>
        <w:t>der fungerer og undersøg gode kvaliteter og egenskaber hos både forældre, børn og øvrige omgivelser.</w:t>
      </w:r>
    </w:p>
    <w:p w14:paraId="47A4CE27" w14:textId="77777777" w:rsidR="009606E8" w:rsidRDefault="009606E8" w:rsidP="009A7CF8">
      <w:pPr>
        <w:pStyle w:val="Listeafsnit"/>
        <w:numPr>
          <w:ilvl w:val="0"/>
          <w:numId w:val="16"/>
        </w:numPr>
        <w:tabs>
          <w:tab w:val="left" w:pos="7974"/>
        </w:tabs>
        <w:spacing w:after="0"/>
        <w:jc w:val="both"/>
        <w:rPr>
          <w:rFonts w:cs="Arial"/>
          <w:color w:val="000000" w:themeColor="text1"/>
          <w:sz w:val="20"/>
          <w:szCs w:val="20"/>
        </w:rPr>
      </w:pPr>
      <w:r w:rsidRPr="0090061A">
        <w:rPr>
          <w:rFonts w:cs="Arial"/>
          <w:color w:val="000000" w:themeColor="text1"/>
          <w:sz w:val="20"/>
          <w:szCs w:val="20"/>
        </w:rPr>
        <w:t>Spørg ind til hvad forældrene allerede har forsøgt at gøre for at hjælpe deres barn</w:t>
      </w:r>
      <w:r>
        <w:rPr>
          <w:rFonts w:cs="Arial"/>
          <w:color w:val="000000" w:themeColor="text1"/>
          <w:sz w:val="20"/>
          <w:szCs w:val="20"/>
        </w:rPr>
        <w:t>.</w:t>
      </w:r>
      <w:r w:rsidRPr="0090061A">
        <w:rPr>
          <w:rFonts w:cs="Arial"/>
          <w:color w:val="000000" w:themeColor="text1"/>
          <w:sz w:val="20"/>
          <w:szCs w:val="20"/>
        </w:rPr>
        <w:t xml:space="preserve"> Når vi </w:t>
      </w:r>
      <w:r>
        <w:rPr>
          <w:rFonts w:cs="Arial"/>
          <w:color w:val="000000" w:themeColor="text1"/>
          <w:sz w:val="20"/>
          <w:szCs w:val="20"/>
        </w:rPr>
        <w:t xml:space="preserve">står overfor </w:t>
      </w:r>
      <w:r w:rsidRPr="0090061A">
        <w:rPr>
          <w:rFonts w:cs="Arial"/>
          <w:color w:val="000000" w:themeColor="text1"/>
          <w:sz w:val="20"/>
          <w:szCs w:val="20"/>
        </w:rPr>
        <w:t>problemer</w:t>
      </w:r>
      <w:r>
        <w:rPr>
          <w:rFonts w:cs="Arial"/>
          <w:color w:val="000000" w:themeColor="text1"/>
          <w:sz w:val="20"/>
          <w:szCs w:val="20"/>
        </w:rPr>
        <w:t>,</w:t>
      </w:r>
      <w:r w:rsidRPr="0090061A">
        <w:rPr>
          <w:rFonts w:cs="Arial"/>
          <w:color w:val="000000" w:themeColor="text1"/>
          <w:sz w:val="20"/>
          <w:szCs w:val="20"/>
        </w:rPr>
        <w:t xml:space="preserve"> forsøger vi </w:t>
      </w:r>
      <w:r>
        <w:rPr>
          <w:rFonts w:cs="Arial"/>
          <w:color w:val="000000" w:themeColor="text1"/>
          <w:sz w:val="20"/>
          <w:szCs w:val="20"/>
        </w:rPr>
        <w:t xml:space="preserve">altid </w:t>
      </w:r>
      <w:r w:rsidRPr="0090061A">
        <w:rPr>
          <w:rFonts w:cs="Arial"/>
          <w:color w:val="000000" w:themeColor="text1"/>
          <w:sz w:val="20"/>
          <w:szCs w:val="20"/>
        </w:rPr>
        <w:t xml:space="preserve">at håndtere/løse dem på en eller anden måde. </w:t>
      </w:r>
    </w:p>
    <w:p w14:paraId="1885889C" w14:textId="77777777" w:rsidR="009606E8" w:rsidRPr="00BD0B9D" w:rsidRDefault="009606E8" w:rsidP="009606E8">
      <w:pPr>
        <w:spacing w:after="0"/>
        <w:jc w:val="both"/>
        <w:rPr>
          <w:rFonts w:cs="Arial"/>
          <w:sz w:val="20"/>
          <w:szCs w:val="20"/>
        </w:rPr>
      </w:pPr>
    </w:p>
    <w:p w14:paraId="55D6855D" w14:textId="4325E7A2" w:rsidR="009606E8" w:rsidRDefault="009606E8" w:rsidP="009A7CF8">
      <w:pPr>
        <w:pStyle w:val="Listeafsnit"/>
        <w:numPr>
          <w:ilvl w:val="0"/>
          <w:numId w:val="18"/>
        </w:numPr>
        <w:spacing w:after="0"/>
        <w:jc w:val="both"/>
        <w:rPr>
          <w:rFonts w:cs="Arial"/>
          <w:sz w:val="20"/>
          <w:szCs w:val="20"/>
        </w:rPr>
      </w:pPr>
      <w:r w:rsidRPr="0003764B">
        <w:rPr>
          <w:rFonts w:cs="Arial"/>
          <w:b/>
          <w:bCs/>
          <w:sz w:val="20"/>
          <w:szCs w:val="20"/>
        </w:rPr>
        <w:t>Vær ydmyg og anerkendende - alle gør det bedste</w:t>
      </w:r>
      <w:r w:rsidR="00E607FF">
        <w:rPr>
          <w:rFonts w:cs="Arial"/>
          <w:b/>
          <w:bCs/>
          <w:sz w:val="20"/>
          <w:szCs w:val="20"/>
        </w:rPr>
        <w:t>,</w:t>
      </w:r>
      <w:r w:rsidRPr="0003764B">
        <w:rPr>
          <w:rFonts w:cs="Arial"/>
          <w:b/>
          <w:bCs/>
          <w:sz w:val="20"/>
          <w:szCs w:val="20"/>
        </w:rPr>
        <w:t xml:space="preserve"> de kan</w:t>
      </w:r>
      <w:r>
        <w:rPr>
          <w:rFonts w:cs="Arial"/>
          <w:sz w:val="20"/>
          <w:szCs w:val="20"/>
        </w:rPr>
        <w:t xml:space="preserve"> </w:t>
      </w:r>
    </w:p>
    <w:p w14:paraId="21C71F92"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Overtag ikke forældrenes følelser, men mentaliser. </w:t>
      </w:r>
    </w:p>
    <w:p w14:paraId="6F12F542"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Undersøg løbende om</w:t>
      </w:r>
      <w:r w:rsidRPr="00BD0B9D">
        <w:rPr>
          <w:rFonts w:cs="Arial"/>
          <w:sz w:val="20"/>
          <w:szCs w:val="20"/>
        </w:rPr>
        <w:t xml:space="preserve"> du har forstået ting</w:t>
      </w:r>
      <w:r>
        <w:rPr>
          <w:rFonts w:cs="Arial"/>
          <w:sz w:val="20"/>
          <w:szCs w:val="20"/>
        </w:rPr>
        <w:t>ene</w:t>
      </w:r>
      <w:r w:rsidRPr="00BD0B9D">
        <w:rPr>
          <w:rFonts w:cs="Arial"/>
          <w:sz w:val="20"/>
          <w:szCs w:val="20"/>
        </w:rPr>
        <w:t xml:space="preserve"> rigtigt ved at opsummere det, du har hørt. </w:t>
      </w:r>
    </w:p>
    <w:p w14:paraId="4557E148" w14:textId="77777777" w:rsidR="009606E8" w:rsidRPr="0003764B" w:rsidRDefault="009606E8" w:rsidP="009A7CF8">
      <w:pPr>
        <w:pStyle w:val="Listeafsnit"/>
        <w:numPr>
          <w:ilvl w:val="0"/>
          <w:numId w:val="16"/>
        </w:numPr>
        <w:spacing w:after="0"/>
        <w:jc w:val="both"/>
        <w:rPr>
          <w:rFonts w:cs="Arial"/>
          <w:sz w:val="20"/>
          <w:szCs w:val="20"/>
        </w:rPr>
      </w:pPr>
      <w:r w:rsidRPr="00BD0B9D">
        <w:rPr>
          <w:rFonts w:cs="Arial"/>
          <w:sz w:val="20"/>
          <w:szCs w:val="20"/>
        </w:rPr>
        <w:t>Hvis det er svært at rumme alle følelserne, kan du forsøge at visualisere, at du udvider dig fysisk, så du bliver mere rummelig.</w:t>
      </w:r>
    </w:p>
    <w:p w14:paraId="576A6E2E" w14:textId="77777777" w:rsidR="009606E8" w:rsidRPr="00BD0B9D" w:rsidRDefault="009606E8" w:rsidP="009606E8">
      <w:pPr>
        <w:spacing w:after="0"/>
        <w:jc w:val="both"/>
        <w:rPr>
          <w:rFonts w:cs="Arial"/>
          <w:sz w:val="20"/>
          <w:szCs w:val="20"/>
        </w:rPr>
      </w:pPr>
    </w:p>
    <w:p w14:paraId="2911D18D" w14:textId="20341CB4" w:rsidR="009606E8" w:rsidRDefault="009606E8" w:rsidP="009A7CF8">
      <w:pPr>
        <w:pStyle w:val="Listeafsnit"/>
        <w:numPr>
          <w:ilvl w:val="0"/>
          <w:numId w:val="18"/>
        </w:numPr>
        <w:spacing w:after="0"/>
        <w:jc w:val="both"/>
        <w:rPr>
          <w:rFonts w:cs="Arial"/>
          <w:sz w:val="20"/>
          <w:szCs w:val="20"/>
        </w:rPr>
      </w:pPr>
      <w:r w:rsidRPr="006A5EDD">
        <w:rPr>
          <w:rFonts w:cs="Arial"/>
          <w:b/>
          <w:bCs/>
          <w:sz w:val="20"/>
          <w:szCs w:val="20"/>
        </w:rPr>
        <w:t>Giv god plads og tid til følelsesmæssige reaktioner</w:t>
      </w:r>
      <w:r w:rsidRPr="00BD0B9D">
        <w:rPr>
          <w:rFonts w:cs="Arial"/>
          <w:sz w:val="20"/>
          <w:szCs w:val="20"/>
        </w:rPr>
        <w:t xml:space="preserve"> </w:t>
      </w:r>
    </w:p>
    <w:p w14:paraId="2BA0C4D9"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Se, hør og forstå</w:t>
      </w:r>
      <w:r>
        <w:rPr>
          <w:rFonts w:cs="Arial"/>
          <w:sz w:val="20"/>
          <w:szCs w:val="20"/>
        </w:rPr>
        <w:t xml:space="preserve"> forældrenes følelser -</w:t>
      </w:r>
      <w:r w:rsidRPr="00BD0B9D">
        <w:rPr>
          <w:rFonts w:cs="Arial"/>
          <w:sz w:val="20"/>
          <w:szCs w:val="20"/>
        </w:rPr>
        <w:t xml:space="preserve"> </w:t>
      </w:r>
      <w:r>
        <w:rPr>
          <w:rFonts w:cs="Arial"/>
          <w:sz w:val="20"/>
          <w:szCs w:val="20"/>
        </w:rPr>
        <w:t>f</w:t>
      </w:r>
      <w:r w:rsidRPr="00BD0B9D">
        <w:rPr>
          <w:rFonts w:cs="Arial"/>
          <w:sz w:val="20"/>
          <w:szCs w:val="20"/>
        </w:rPr>
        <w:t xml:space="preserve">orsøg at se/lægge mærke til forældrene, du kan navngive, det du ser. </w:t>
      </w:r>
      <w:r>
        <w:rPr>
          <w:rFonts w:cs="Arial"/>
          <w:sz w:val="20"/>
          <w:szCs w:val="20"/>
        </w:rPr>
        <w:t>Eksempelvis: ”J</w:t>
      </w:r>
      <w:r w:rsidRPr="00BD0B9D">
        <w:rPr>
          <w:rFonts w:cs="Arial"/>
          <w:sz w:val="20"/>
          <w:szCs w:val="20"/>
        </w:rPr>
        <w:t>eg kan se, du bliver berørt, når vi taler om</w:t>
      </w:r>
      <w:r>
        <w:rPr>
          <w:rFonts w:cs="Arial"/>
          <w:sz w:val="20"/>
          <w:szCs w:val="20"/>
        </w:rPr>
        <w:t>…”</w:t>
      </w:r>
      <w:r w:rsidRPr="00BD0B9D">
        <w:rPr>
          <w:rFonts w:cs="Arial"/>
          <w:sz w:val="20"/>
          <w:szCs w:val="20"/>
        </w:rPr>
        <w:t xml:space="preserve">  </w:t>
      </w:r>
    </w:p>
    <w:p w14:paraId="51AC7C44"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G</w:t>
      </w:r>
      <w:r w:rsidRPr="00BD0B9D">
        <w:rPr>
          <w:rFonts w:cs="Arial"/>
          <w:sz w:val="20"/>
          <w:szCs w:val="20"/>
        </w:rPr>
        <w:t xml:space="preserve">entag det forældrene siger med deres </w:t>
      </w:r>
      <w:r>
        <w:rPr>
          <w:rFonts w:cs="Arial"/>
          <w:sz w:val="20"/>
          <w:szCs w:val="20"/>
        </w:rPr>
        <w:t xml:space="preserve">egne </w:t>
      </w:r>
      <w:r w:rsidRPr="00BD0B9D">
        <w:rPr>
          <w:rFonts w:cs="Arial"/>
          <w:sz w:val="20"/>
          <w:szCs w:val="20"/>
        </w:rPr>
        <w:t>ord. Når du bruger deres ord, føler de sig mere genkendt.</w:t>
      </w:r>
    </w:p>
    <w:p w14:paraId="612828D3"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Forstå, udvis forståelse, men med respekt for, at du ikke har oplevet det, forældrene har oplevet. </w:t>
      </w:r>
      <w:r w:rsidRPr="006A5EDD">
        <w:rPr>
          <w:rFonts w:cs="Arial"/>
          <w:sz w:val="20"/>
          <w:szCs w:val="20"/>
        </w:rPr>
        <w:t xml:space="preserve">Det er godt for kontakten at få valideret sine følelser, så vær opmærksom på, hvad du siger for, at de oplever sig mest muligt forstået. </w:t>
      </w:r>
    </w:p>
    <w:p w14:paraId="5CB3049C" w14:textId="77777777" w:rsidR="009606E8" w:rsidRDefault="009606E8" w:rsidP="009A7CF8">
      <w:pPr>
        <w:pStyle w:val="Listeafsnit"/>
        <w:numPr>
          <w:ilvl w:val="0"/>
          <w:numId w:val="16"/>
        </w:numPr>
        <w:spacing w:after="0"/>
        <w:jc w:val="both"/>
        <w:rPr>
          <w:rFonts w:cs="Arial"/>
          <w:sz w:val="20"/>
          <w:szCs w:val="20"/>
        </w:rPr>
      </w:pPr>
      <w:r w:rsidRPr="006A5EDD">
        <w:rPr>
          <w:rFonts w:cs="Arial"/>
          <w:sz w:val="20"/>
          <w:szCs w:val="20"/>
        </w:rPr>
        <w:t>Lyt rigtig meget, og vær nysgerrig på</w:t>
      </w:r>
      <w:r>
        <w:rPr>
          <w:rFonts w:cs="Arial"/>
          <w:sz w:val="20"/>
          <w:szCs w:val="20"/>
        </w:rPr>
        <w:t xml:space="preserve">, hvilke </w:t>
      </w:r>
      <w:r w:rsidRPr="006A5EDD">
        <w:rPr>
          <w:rFonts w:cs="Arial"/>
          <w:sz w:val="20"/>
          <w:szCs w:val="20"/>
        </w:rPr>
        <w:t>ønsker, håb og drømme</w:t>
      </w:r>
      <w:r>
        <w:rPr>
          <w:rFonts w:cs="Arial"/>
          <w:sz w:val="20"/>
          <w:szCs w:val="20"/>
        </w:rPr>
        <w:t xml:space="preserve"> </w:t>
      </w:r>
      <w:r w:rsidRPr="006A5EDD">
        <w:rPr>
          <w:rFonts w:cs="Arial"/>
          <w:sz w:val="20"/>
          <w:szCs w:val="20"/>
        </w:rPr>
        <w:t>der ligger bag eventuelle frustrationer.</w:t>
      </w:r>
    </w:p>
    <w:p w14:paraId="5AC4CC55" w14:textId="77777777" w:rsidR="009606E8" w:rsidRPr="006A5EDD" w:rsidRDefault="009606E8" w:rsidP="009A7CF8">
      <w:pPr>
        <w:pStyle w:val="Listeafsnit"/>
        <w:numPr>
          <w:ilvl w:val="0"/>
          <w:numId w:val="16"/>
        </w:numPr>
        <w:spacing w:after="0"/>
        <w:jc w:val="both"/>
        <w:rPr>
          <w:rFonts w:cs="Arial"/>
          <w:sz w:val="20"/>
          <w:szCs w:val="20"/>
        </w:rPr>
      </w:pPr>
      <w:r w:rsidRPr="006A5EDD">
        <w:rPr>
          <w:rFonts w:cs="Arial"/>
          <w:sz w:val="20"/>
          <w:szCs w:val="20"/>
        </w:rPr>
        <w:t xml:space="preserve">Forsøg at snakke med forældrene om de gode intentioner, så de oplever, at du tror på dem, og at de forstår, hvorfor deres frustrationer kommer til udtryk.  </w:t>
      </w:r>
    </w:p>
    <w:p w14:paraId="4ADFB5CA" w14:textId="77777777" w:rsidR="009606E8" w:rsidRPr="00BD0B9D" w:rsidRDefault="009606E8" w:rsidP="009606E8">
      <w:pPr>
        <w:spacing w:after="0"/>
        <w:jc w:val="both"/>
        <w:rPr>
          <w:rFonts w:cs="Arial"/>
          <w:sz w:val="20"/>
          <w:szCs w:val="20"/>
        </w:rPr>
      </w:pPr>
    </w:p>
    <w:p w14:paraId="034DE938" w14:textId="77777777" w:rsidR="009606E8" w:rsidRPr="006A5EDD" w:rsidRDefault="009606E8" w:rsidP="009A7CF8">
      <w:pPr>
        <w:pStyle w:val="Listeafsnit"/>
        <w:numPr>
          <w:ilvl w:val="0"/>
          <w:numId w:val="18"/>
        </w:numPr>
        <w:spacing w:after="0"/>
        <w:jc w:val="both"/>
        <w:rPr>
          <w:rFonts w:cs="Arial"/>
          <w:b/>
          <w:bCs/>
          <w:sz w:val="20"/>
          <w:szCs w:val="20"/>
        </w:rPr>
      </w:pPr>
      <w:r w:rsidRPr="006A5EDD">
        <w:rPr>
          <w:rFonts w:cs="Arial"/>
          <w:b/>
          <w:bCs/>
          <w:sz w:val="20"/>
          <w:szCs w:val="20"/>
        </w:rPr>
        <w:t>Lån forældrene ord</w:t>
      </w:r>
    </w:p>
    <w:p w14:paraId="5EF8ACDC" w14:textId="0A3DD99F" w:rsidR="009606E8" w:rsidRPr="00BD0B9D" w:rsidRDefault="009606E8" w:rsidP="009A7CF8">
      <w:pPr>
        <w:pStyle w:val="Listeafsnit"/>
        <w:numPr>
          <w:ilvl w:val="0"/>
          <w:numId w:val="16"/>
        </w:numPr>
        <w:spacing w:after="0"/>
        <w:jc w:val="both"/>
        <w:rPr>
          <w:rFonts w:cs="Arial"/>
          <w:sz w:val="20"/>
          <w:szCs w:val="20"/>
        </w:rPr>
      </w:pPr>
      <w:r w:rsidRPr="00BD0B9D">
        <w:rPr>
          <w:rFonts w:cs="Arial"/>
          <w:sz w:val="20"/>
          <w:szCs w:val="20"/>
        </w:rPr>
        <w:t>Hvis ikke de har mange ord, kan du komme med nogle forslag/låne dem nogle ord, hvor du siger</w:t>
      </w:r>
      <w:r>
        <w:rPr>
          <w:rFonts w:cs="Arial"/>
          <w:sz w:val="20"/>
          <w:szCs w:val="20"/>
        </w:rPr>
        <w:t>,</w:t>
      </w:r>
      <w:r w:rsidRPr="00BD0B9D">
        <w:rPr>
          <w:rFonts w:cs="Arial"/>
          <w:sz w:val="20"/>
          <w:szCs w:val="20"/>
        </w:rPr>
        <w:t xml:space="preserve"> hvad du tror eller forestiller dig</w:t>
      </w:r>
      <w:r w:rsidR="00E607FF">
        <w:rPr>
          <w:rFonts w:cs="Arial"/>
          <w:sz w:val="20"/>
          <w:szCs w:val="20"/>
        </w:rPr>
        <w:t>,</w:t>
      </w:r>
      <w:r w:rsidRPr="00BD0B9D">
        <w:rPr>
          <w:rFonts w:cs="Arial"/>
          <w:sz w:val="20"/>
          <w:szCs w:val="20"/>
        </w:rPr>
        <w:t xml:space="preserve"> og </w:t>
      </w:r>
      <w:r>
        <w:rPr>
          <w:rFonts w:cs="Arial"/>
          <w:sz w:val="20"/>
          <w:szCs w:val="20"/>
        </w:rPr>
        <w:t>undersøg</w:t>
      </w:r>
      <w:r w:rsidRPr="00BD0B9D">
        <w:rPr>
          <w:rFonts w:cs="Arial"/>
          <w:sz w:val="20"/>
          <w:szCs w:val="20"/>
        </w:rPr>
        <w:t xml:space="preserve"> om det er sådan de har det. </w:t>
      </w:r>
      <w:r>
        <w:rPr>
          <w:rFonts w:cs="Arial"/>
          <w:sz w:val="20"/>
          <w:szCs w:val="20"/>
        </w:rPr>
        <w:t>Eksempelvis: ”Så er det, jeg hører dig sige…”</w:t>
      </w:r>
    </w:p>
    <w:p w14:paraId="050C5183" w14:textId="01D24D08" w:rsidR="009606E8" w:rsidRDefault="009606E8" w:rsidP="009606E8">
      <w:pPr>
        <w:spacing w:after="0"/>
        <w:jc w:val="both"/>
        <w:rPr>
          <w:rFonts w:cs="Arial"/>
          <w:sz w:val="20"/>
          <w:szCs w:val="20"/>
        </w:rPr>
      </w:pPr>
    </w:p>
    <w:p w14:paraId="7BE1DC15" w14:textId="77777777" w:rsidR="00E607FF" w:rsidRPr="00BD0B9D" w:rsidRDefault="00E607FF" w:rsidP="009606E8">
      <w:pPr>
        <w:spacing w:after="0"/>
        <w:jc w:val="both"/>
        <w:rPr>
          <w:rFonts w:cs="Arial"/>
          <w:sz w:val="20"/>
          <w:szCs w:val="20"/>
        </w:rPr>
      </w:pPr>
    </w:p>
    <w:p w14:paraId="449FD40C" w14:textId="77777777" w:rsidR="009606E8" w:rsidRDefault="009606E8" w:rsidP="009A7CF8">
      <w:pPr>
        <w:pStyle w:val="Listeafsnit"/>
        <w:numPr>
          <w:ilvl w:val="0"/>
          <w:numId w:val="18"/>
        </w:numPr>
        <w:spacing w:after="0"/>
        <w:jc w:val="both"/>
        <w:rPr>
          <w:rFonts w:cs="Arial"/>
          <w:sz w:val="20"/>
          <w:szCs w:val="20"/>
        </w:rPr>
      </w:pPr>
      <w:r w:rsidRPr="006A5EDD">
        <w:rPr>
          <w:rFonts w:cs="Arial"/>
          <w:b/>
          <w:bCs/>
          <w:sz w:val="20"/>
          <w:szCs w:val="20"/>
        </w:rPr>
        <w:t>Gå ikke i forsvar</w:t>
      </w:r>
      <w:r w:rsidRPr="00BD0B9D">
        <w:rPr>
          <w:rFonts w:cs="Arial"/>
          <w:sz w:val="20"/>
          <w:szCs w:val="20"/>
        </w:rPr>
        <w:t xml:space="preserve"> </w:t>
      </w:r>
    </w:p>
    <w:p w14:paraId="4296B8CF"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K</w:t>
      </w:r>
      <w:r w:rsidRPr="00BD0B9D">
        <w:rPr>
          <w:rFonts w:cs="Arial"/>
          <w:sz w:val="20"/>
          <w:szCs w:val="20"/>
        </w:rPr>
        <w:t xml:space="preserve">om </w:t>
      </w:r>
      <w:r>
        <w:rPr>
          <w:rFonts w:cs="Arial"/>
          <w:sz w:val="20"/>
          <w:szCs w:val="20"/>
        </w:rPr>
        <w:t xml:space="preserve">ikke </w:t>
      </w:r>
      <w:r w:rsidRPr="00BD0B9D">
        <w:rPr>
          <w:rFonts w:cs="Arial"/>
          <w:sz w:val="20"/>
          <w:szCs w:val="20"/>
        </w:rPr>
        <w:t xml:space="preserve">med forklaringer/begrundelser, </w:t>
      </w:r>
      <w:r>
        <w:rPr>
          <w:rFonts w:cs="Arial"/>
          <w:sz w:val="20"/>
          <w:szCs w:val="20"/>
        </w:rPr>
        <w:t xml:space="preserve">men </w:t>
      </w:r>
      <w:r w:rsidRPr="00BD0B9D">
        <w:rPr>
          <w:rFonts w:cs="Arial"/>
          <w:sz w:val="20"/>
          <w:szCs w:val="20"/>
        </w:rPr>
        <w:t>accepter i stedet den oplevelse forældrene har haft</w:t>
      </w:r>
      <w:r>
        <w:rPr>
          <w:rFonts w:cs="Arial"/>
          <w:sz w:val="20"/>
          <w:szCs w:val="20"/>
        </w:rPr>
        <w:t>.</w:t>
      </w:r>
    </w:p>
    <w:p w14:paraId="54777E98" w14:textId="0598E67C" w:rsidR="009606E8" w:rsidRDefault="009606E8" w:rsidP="009606E8">
      <w:pPr>
        <w:pStyle w:val="Listeafsnit"/>
        <w:numPr>
          <w:ilvl w:val="0"/>
          <w:numId w:val="16"/>
        </w:numPr>
        <w:spacing w:after="0"/>
        <w:jc w:val="both"/>
        <w:rPr>
          <w:rFonts w:cs="Arial"/>
          <w:sz w:val="20"/>
          <w:szCs w:val="20"/>
        </w:rPr>
      </w:pPr>
      <w:r w:rsidRPr="00BD0B9D">
        <w:rPr>
          <w:rFonts w:cs="Arial"/>
          <w:sz w:val="20"/>
          <w:szCs w:val="20"/>
        </w:rPr>
        <w:t>Respekter også dine egne grænser og afslut mødet, hvis det ikke lykkes at få skabt et trygt rum.</w:t>
      </w:r>
    </w:p>
    <w:p w14:paraId="55CEDF10" w14:textId="77777777" w:rsidR="00422F62" w:rsidRPr="00422F62" w:rsidRDefault="00422F62" w:rsidP="00422F62">
      <w:pPr>
        <w:pStyle w:val="Listeafsnit"/>
        <w:spacing w:after="0"/>
        <w:ind w:left="1080"/>
        <w:jc w:val="both"/>
        <w:rPr>
          <w:rFonts w:cs="Arial"/>
          <w:sz w:val="20"/>
          <w:szCs w:val="20"/>
        </w:rPr>
      </w:pPr>
    </w:p>
    <w:p w14:paraId="40429898" w14:textId="3358A25A" w:rsidR="009606E8" w:rsidRPr="006A5EDD" w:rsidRDefault="00422F62" w:rsidP="009606E8">
      <w:pPr>
        <w:rPr>
          <w:rFonts w:cs="Arial"/>
          <w:sz w:val="20"/>
          <w:szCs w:val="20"/>
        </w:rPr>
      </w:pPr>
      <w:r>
        <w:rPr>
          <w:rFonts w:cs="Arial"/>
          <w:noProof/>
          <w:sz w:val="20"/>
          <w:szCs w:val="20"/>
          <w:lang w:eastAsia="da-DK"/>
        </w:rPr>
        <mc:AlternateContent>
          <mc:Choice Requires="wps">
            <w:drawing>
              <wp:inline distT="0" distB="0" distL="0" distR="0" wp14:anchorId="0FFFBC03" wp14:editId="5E728203">
                <wp:extent cx="6096000" cy="495300"/>
                <wp:effectExtent l="0" t="0" r="19050" b="19050"/>
                <wp:docPr id="2" name="Tekstfelt 2"/>
                <wp:cNvGraphicFramePr/>
                <a:graphic xmlns:a="http://schemas.openxmlformats.org/drawingml/2006/main">
                  <a:graphicData uri="http://schemas.microsoft.com/office/word/2010/wordprocessingShape">
                    <wps:wsp>
                      <wps:cNvSpPr txBox="1"/>
                      <wps:spPr>
                        <a:xfrm>
                          <a:off x="0" y="0"/>
                          <a:ext cx="6096000" cy="495300"/>
                        </a:xfrm>
                        <a:prstGeom prst="rect">
                          <a:avLst/>
                        </a:prstGeom>
                        <a:solidFill>
                          <a:schemeClr val="lt1"/>
                        </a:solidFill>
                        <a:ln w="6350">
                          <a:solidFill>
                            <a:prstClr val="black"/>
                          </a:solidFill>
                        </a:ln>
                      </wps:spPr>
                      <wps:txbx>
                        <w:txbxContent>
                          <w:p w14:paraId="45027F4A" w14:textId="77777777" w:rsidR="00422F62" w:rsidRPr="00E607FF" w:rsidRDefault="00422F62" w:rsidP="00422F62">
                            <w:pPr>
                              <w:jc w:val="center"/>
                              <w:rPr>
                                <w:rFonts w:cs="Arial"/>
                                <w:sz w:val="20"/>
                                <w:szCs w:val="20"/>
                              </w:rPr>
                            </w:pPr>
                            <w:r w:rsidRPr="00E607FF">
                              <w:rPr>
                                <w:rFonts w:cs="Arial"/>
                                <w:sz w:val="20"/>
                                <w:szCs w:val="20"/>
                              </w:rPr>
                              <w:t>Husk altid at spørge ind til forældrenes egne løsningsforslag, tanker om forandring osv. Det er med til at give dem en følelse af ejerskab og ansvar. De er eksperter på deres liv.</w:t>
                            </w:r>
                          </w:p>
                          <w:p w14:paraId="418FFFDB" w14:textId="77777777" w:rsidR="00422F62" w:rsidRDefault="00422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FFBC03" id="Tekstfelt 2" o:spid="_x0000_s1027" type="#_x0000_t202" style="width:480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" fillcolor="white [3201]" strokeweight=".5pt">
                <v:textbox>
                  <w:txbxContent>
                    <w:p w14:paraId="45027F4A" w14:textId="77777777" w:rsidR="00422F62" w:rsidRPr="00E607FF" w:rsidRDefault="00422F62" w:rsidP="00422F62">
                      <w:pPr>
                        <w:jc w:val="center"/>
                        <w:rPr>
                          <w:rFonts w:cs="Arial"/>
                          <w:sz w:val="20"/>
                          <w:szCs w:val="20"/>
                        </w:rPr>
                      </w:pPr>
                      <w:r w:rsidRPr="00E607FF">
                        <w:rPr>
                          <w:rFonts w:cs="Arial"/>
                          <w:sz w:val="20"/>
                          <w:szCs w:val="20"/>
                        </w:rPr>
                        <w:t>Husk altid at spørge ind til forældrenes egne løsningsforslag, tanker om forandring osv. Det er med til at give dem en følelse af ejerskab og ansvar. De er eksperter på deres liv.</w:t>
                      </w:r>
                    </w:p>
                    <w:p w14:paraId="418FFFDB" w14:textId="77777777" w:rsidR="00422F62" w:rsidRDefault="00422F62"/>
                  </w:txbxContent>
                </v:textbox>
                <w10:anchorlock/>
              </v:shape>
            </w:pict>
          </mc:Fallback>
        </mc:AlternateContent>
      </w:r>
    </w:p>
    <w:p w14:paraId="489B7848" w14:textId="786960F9" w:rsidR="009606E8" w:rsidRPr="009606E8" w:rsidRDefault="009606E8" w:rsidP="009606E8">
      <w:pPr>
        <w:spacing w:after="0"/>
        <w:jc w:val="both"/>
        <w:rPr>
          <w:rFonts w:cs="Arial"/>
          <w:b/>
          <w:bCs/>
          <w:szCs w:val="24"/>
        </w:rPr>
      </w:pPr>
      <w:r w:rsidRPr="009D7867">
        <w:rPr>
          <w:rFonts w:cs="Arial"/>
          <w:b/>
          <w:bCs/>
          <w:szCs w:val="24"/>
        </w:rPr>
        <w:t>Afrunding</w:t>
      </w:r>
    </w:p>
    <w:p w14:paraId="0F624EF5" w14:textId="77777777" w:rsidR="009606E8" w:rsidRPr="00BC4BA0" w:rsidRDefault="009606E8" w:rsidP="009A7CF8">
      <w:pPr>
        <w:pStyle w:val="Listeafsnit"/>
        <w:numPr>
          <w:ilvl w:val="0"/>
          <w:numId w:val="18"/>
        </w:numPr>
        <w:spacing w:after="0"/>
        <w:jc w:val="both"/>
        <w:rPr>
          <w:rFonts w:cs="Arial"/>
          <w:b/>
          <w:bCs/>
          <w:sz w:val="20"/>
          <w:szCs w:val="20"/>
        </w:rPr>
      </w:pPr>
      <w:r w:rsidRPr="00BC4BA0">
        <w:rPr>
          <w:rFonts w:cs="Arial"/>
          <w:b/>
          <w:bCs/>
          <w:sz w:val="20"/>
          <w:szCs w:val="20"/>
        </w:rPr>
        <w:t>Lav en gennemsigtig afrunding</w:t>
      </w:r>
    </w:p>
    <w:p w14:paraId="497BB697"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Skab al den gennemsigtighed, du kan. </w:t>
      </w:r>
    </w:p>
    <w:p w14:paraId="2A18916E"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L</w:t>
      </w:r>
      <w:r w:rsidRPr="00BD0B9D">
        <w:rPr>
          <w:rFonts w:cs="Arial"/>
          <w:sz w:val="20"/>
          <w:szCs w:val="20"/>
        </w:rPr>
        <w:t>av en opsummering</w:t>
      </w:r>
      <w:r>
        <w:rPr>
          <w:rFonts w:cs="Arial"/>
          <w:sz w:val="20"/>
          <w:szCs w:val="20"/>
        </w:rPr>
        <w:t>.</w:t>
      </w:r>
    </w:p>
    <w:p w14:paraId="0B8FE2E2"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 xml:space="preserve">Fortæl forældrene </w:t>
      </w:r>
      <w:r w:rsidRPr="00BD0B9D">
        <w:rPr>
          <w:rFonts w:cs="Arial"/>
          <w:sz w:val="20"/>
          <w:szCs w:val="20"/>
        </w:rPr>
        <w:t>hvad der skal ske nu/efterfølgende</w:t>
      </w:r>
      <w:r>
        <w:rPr>
          <w:rFonts w:cs="Arial"/>
          <w:sz w:val="20"/>
          <w:szCs w:val="20"/>
        </w:rPr>
        <w:t>.</w:t>
      </w:r>
    </w:p>
    <w:p w14:paraId="29FFBB3D" w14:textId="6038B7C2" w:rsidR="009606E8" w:rsidRDefault="009606E8" w:rsidP="009A7CF8">
      <w:pPr>
        <w:pStyle w:val="Listeafsnit"/>
        <w:numPr>
          <w:ilvl w:val="0"/>
          <w:numId w:val="16"/>
        </w:numPr>
        <w:spacing w:after="0"/>
        <w:jc w:val="both"/>
        <w:rPr>
          <w:rFonts w:cs="Arial"/>
          <w:sz w:val="20"/>
          <w:szCs w:val="20"/>
        </w:rPr>
      </w:pPr>
      <w:r>
        <w:rPr>
          <w:rFonts w:cs="Arial"/>
          <w:sz w:val="20"/>
          <w:szCs w:val="20"/>
        </w:rPr>
        <w:t>H</w:t>
      </w:r>
      <w:r w:rsidRPr="00BD0B9D">
        <w:rPr>
          <w:rFonts w:cs="Arial"/>
          <w:sz w:val="20"/>
          <w:szCs w:val="20"/>
        </w:rPr>
        <w:t>vad de kan forvente</w:t>
      </w:r>
      <w:r w:rsidR="00E607FF">
        <w:rPr>
          <w:rFonts w:cs="Arial"/>
          <w:sz w:val="20"/>
          <w:szCs w:val="20"/>
        </w:rPr>
        <w:t>,</w:t>
      </w:r>
      <w:r w:rsidRPr="00BD0B9D">
        <w:rPr>
          <w:rFonts w:cs="Arial"/>
          <w:sz w:val="20"/>
          <w:szCs w:val="20"/>
        </w:rPr>
        <w:t xml:space="preserve"> og hvor de kan få hjælp og støtte i mellemtiden. </w:t>
      </w:r>
    </w:p>
    <w:p w14:paraId="52BEE368" w14:textId="7AEE7DCA"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Oplys dem om, hvornår og hvordan de kan få fat i dig, hvis de har brug for det</w:t>
      </w:r>
      <w:r>
        <w:rPr>
          <w:rFonts w:cs="Arial"/>
          <w:sz w:val="20"/>
          <w:szCs w:val="20"/>
        </w:rPr>
        <w:t xml:space="preserve"> elle</w:t>
      </w:r>
      <w:r w:rsidR="00E607FF">
        <w:rPr>
          <w:rFonts w:cs="Arial"/>
          <w:sz w:val="20"/>
          <w:szCs w:val="20"/>
        </w:rPr>
        <w:t>r</w:t>
      </w:r>
      <w:r>
        <w:rPr>
          <w:rFonts w:cs="Arial"/>
          <w:sz w:val="20"/>
          <w:szCs w:val="20"/>
        </w:rPr>
        <w:t xml:space="preserve"> </w:t>
      </w:r>
      <w:r w:rsidRPr="00BD0B9D">
        <w:rPr>
          <w:rFonts w:cs="Arial"/>
          <w:sz w:val="20"/>
          <w:szCs w:val="20"/>
        </w:rPr>
        <w:t xml:space="preserve">foreslå, at du kontakter dem en gang om ugen for at følge op. </w:t>
      </w:r>
    </w:p>
    <w:p w14:paraId="0026FB3B" w14:textId="77777777"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 xml:space="preserve">Hør dem om deres ønsker for den næste tid, hvad de har behov for og hvad de oplever, er til hjælp. </w:t>
      </w:r>
    </w:p>
    <w:p w14:paraId="7280AFDE" w14:textId="2A5CB94D"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Fortæl dem om alt det, du har tænkt dig</w:t>
      </w:r>
      <w:r>
        <w:rPr>
          <w:rFonts w:cs="Arial"/>
          <w:sz w:val="20"/>
          <w:szCs w:val="20"/>
        </w:rPr>
        <w:t xml:space="preserve"> at gøre</w:t>
      </w:r>
      <w:r w:rsidR="00E607FF">
        <w:rPr>
          <w:rFonts w:cs="Arial"/>
          <w:sz w:val="20"/>
          <w:szCs w:val="20"/>
        </w:rPr>
        <w:t>.</w:t>
      </w:r>
    </w:p>
    <w:p w14:paraId="4DE7C2A6"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B</w:t>
      </w:r>
      <w:r w:rsidRPr="00BD0B9D">
        <w:rPr>
          <w:rFonts w:cs="Arial"/>
          <w:sz w:val="20"/>
          <w:szCs w:val="20"/>
        </w:rPr>
        <w:t>ed dem om deres samtykke til det hele</w:t>
      </w:r>
      <w:r>
        <w:rPr>
          <w:rFonts w:cs="Arial"/>
          <w:sz w:val="20"/>
          <w:szCs w:val="20"/>
        </w:rPr>
        <w:t xml:space="preserve"> -</w:t>
      </w:r>
      <w:r w:rsidRPr="00BD0B9D">
        <w:rPr>
          <w:rFonts w:cs="Arial"/>
          <w:sz w:val="20"/>
          <w:szCs w:val="20"/>
        </w:rPr>
        <w:t xml:space="preserve"> lovgivning eller ej, det handler om etik, inddragelse og kommunikation. </w:t>
      </w:r>
    </w:p>
    <w:p w14:paraId="4F232ADA"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Vær opmærksom på, at d</w:t>
      </w:r>
      <w:r w:rsidRPr="00BD0B9D">
        <w:rPr>
          <w:rFonts w:cs="Arial"/>
          <w:sz w:val="20"/>
          <w:szCs w:val="20"/>
        </w:rPr>
        <w:t xml:space="preserve">et kan være både grænseoverskridende og utrygt at være i kontakt med kommunen. For mange forældre er det forbundet med skam og skyld </w:t>
      </w:r>
      <w:r>
        <w:rPr>
          <w:rFonts w:cs="Arial"/>
          <w:sz w:val="20"/>
          <w:szCs w:val="20"/>
        </w:rPr>
        <w:t>samt</w:t>
      </w:r>
      <w:r w:rsidRPr="00BD0B9D">
        <w:rPr>
          <w:rFonts w:cs="Arial"/>
          <w:sz w:val="20"/>
          <w:szCs w:val="20"/>
        </w:rPr>
        <w:t xml:space="preserve"> følelsen af ikke at være en god nok forældre. </w:t>
      </w:r>
    </w:p>
    <w:p w14:paraId="132FD127" w14:textId="77777777" w:rsidR="009606E8" w:rsidRPr="00BD0B9D" w:rsidRDefault="009606E8" w:rsidP="009A7CF8">
      <w:pPr>
        <w:pStyle w:val="Listeafsnit"/>
        <w:numPr>
          <w:ilvl w:val="0"/>
          <w:numId w:val="16"/>
        </w:numPr>
        <w:spacing w:after="0"/>
        <w:jc w:val="both"/>
        <w:rPr>
          <w:rFonts w:cs="Arial"/>
          <w:sz w:val="20"/>
          <w:szCs w:val="20"/>
        </w:rPr>
      </w:pPr>
      <w:r>
        <w:rPr>
          <w:rFonts w:cs="Arial"/>
          <w:sz w:val="20"/>
          <w:szCs w:val="20"/>
        </w:rPr>
        <w:t xml:space="preserve">Vær opmærksom på, at </w:t>
      </w:r>
      <w:r w:rsidRPr="00BD0B9D">
        <w:rPr>
          <w:rFonts w:cs="Arial"/>
          <w:sz w:val="20"/>
          <w:szCs w:val="20"/>
        </w:rPr>
        <w:t xml:space="preserve">forældrene ofte </w:t>
      </w:r>
      <w:r>
        <w:rPr>
          <w:rFonts w:cs="Arial"/>
          <w:sz w:val="20"/>
          <w:szCs w:val="20"/>
        </w:rPr>
        <w:t xml:space="preserve">bærer </w:t>
      </w:r>
      <w:r w:rsidRPr="00BD0B9D">
        <w:rPr>
          <w:rFonts w:cs="Arial"/>
          <w:sz w:val="20"/>
          <w:szCs w:val="20"/>
        </w:rPr>
        <w:t>på svære følelser af sorg og tab.</w:t>
      </w:r>
    </w:p>
    <w:p w14:paraId="2C77847C" w14:textId="77777777" w:rsidR="009606E8" w:rsidRPr="00BD0B9D" w:rsidRDefault="009606E8" w:rsidP="009606E8">
      <w:pPr>
        <w:spacing w:after="0"/>
        <w:jc w:val="both"/>
        <w:rPr>
          <w:rFonts w:cs="Arial"/>
          <w:sz w:val="20"/>
          <w:szCs w:val="20"/>
        </w:rPr>
      </w:pPr>
    </w:p>
    <w:p w14:paraId="00224F2F" w14:textId="77777777" w:rsidR="009606E8" w:rsidRPr="00BC4BA0" w:rsidRDefault="009606E8" w:rsidP="009A7CF8">
      <w:pPr>
        <w:pStyle w:val="Listeafsnit"/>
        <w:numPr>
          <w:ilvl w:val="0"/>
          <w:numId w:val="18"/>
        </w:numPr>
        <w:spacing w:after="0"/>
        <w:jc w:val="both"/>
        <w:rPr>
          <w:rFonts w:cs="Arial"/>
          <w:b/>
          <w:bCs/>
          <w:sz w:val="20"/>
          <w:szCs w:val="20"/>
        </w:rPr>
      </w:pPr>
      <w:r w:rsidRPr="00BC4BA0">
        <w:rPr>
          <w:rFonts w:cs="Arial"/>
          <w:b/>
          <w:bCs/>
          <w:sz w:val="20"/>
          <w:szCs w:val="20"/>
        </w:rPr>
        <w:t>Hvis I skal igennem et længere forløb</w:t>
      </w:r>
    </w:p>
    <w:p w14:paraId="3F447226" w14:textId="08D87605" w:rsidR="009606E8" w:rsidRDefault="009606E8" w:rsidP="009A7CF8">
      <w:pPr>
        <w:pStyle w:val="Listeafsnit"/>
        <w:numPr>
          <w:ilvl w:val="0"/>
          <w:numId w:val="16"/>
        </w:numPr>
        <w:spacing w:after="0"/>
        <w:jc w:val="both"/>
        <w:rPr>
          <w:rFonts w:cs="Arial"/>
          <w:sz w:val="20"/>
          <w:szCs w:val="20"/>
        </w:rPr>
      </w:pPr>
      <w:r>
        <w:rPr>
          <w:rFonts w:cs="Arial"/>
          <w:sz w:val="20"/>
          <w:szCs w:val="20"/>
        </w:rPr>
        <w:t>Du k</w:t>
      </w:r>
      <w:r w:rsidRPr="00BD0B9D">
        <w:rPr>
          <w:rFonts w:cs="Arial"/>
          <w:sz w:val="20"/>
          <w:szCs w:val="20"/>
        </w:rPr>
        <w:t>an overveje at lave et oprids af hele forløbet</w:t>
      </w:r>
      <w:r>
        <w:rPr>
          <w:rFonts w:cs="Arial"/>
          <w:sz w:val="20"/>
          <w:szCs w:val="20"/>
        </w:rPr>
        <w:t>, hvis I skal igennem et længere forløb sammen</w:t>
      </w:r>
      <w:r w:rsidRPr="00BD0B9D">
        <w:rPr>
          <w:rFonts w:cs="Arial"/>
          <w:sz w:val="20"/>
          <w:szCs w:val="20"/>
        </w:rPr>
        <w:t xml:space="preserve">. </w:t>
      </w:r>
    </w:p>
    <w:p w14:paraId="3FDBFEDD" w14:textId="77777777" w:rsidR="009606E8" w:rsidRDefault="009606E8" w:rsidP="009A7CF8">
      <w:pPr>
        <w:pStyle w:val="Listeafsnit"/>
        <w:numPr>
          <w:ilvl w:val="0"/>
          <w:numId w:val="16"/>
        </w:numPr>
        <w:spacing w:after="0"/>
        <w:jc w:val="both"/>
        <w:rPr>
          <w:rFonts w:cs="Arial"/>
          <w:sz w:val="20"/>
          <w:szCs w:val="20"/>
        </w:rPr>
      </w:pPr>
      <w:r>
        <w:rPr>
          <w:rFonts w:cs="Arial"/>
          <w:sz w:val="20"/>
          <w:szCs w:val="20"/>
        </w:rPr>
        <w:t>Overvej om I</w:t>
      </w:r>
      <w:r w:rsidRPr="00BD0B9D">
        <w:rPr>
          <w:rFonts w:cs="Arial"/>
          <w:sz w:val="20"/>
          <w:szCs w:val="20"/>
        </w:rPr>
        <w:t xml:space="preserve"> allerede </w:t>
      </w:r>
      <w:r>
        <w:rPr>
          <w:rFonts w:cs="Arial"/>
          <w:sz w:val="20"/>
          <w:szCs w:val="20"/>
        </w:rPr>
        <w:t>der kan have en oversigt over forløbet ved at planlægge det i kalenderen.</w:t>
      </w:r>
    </w:p>
    <w:p w14:paraId="75CD2B17" w14:textId="3EE989CA" w:rsidR="009606E8" w:rsidRDefault="009606E8" w:rsidP="009A7CF8">
      <w:pPr>
        <w:pStyle w:val="Listeafsnit"/>
        <w:numPr>
          <w:ilvl w:val="0"/>
          <w:numId w:val="16"/>
        </w:numPr>
        <w:spacing w:after="0"/>
        <w:jc w:val="both"/>
        <w:rPr>
          <w:rFonts w:cs="Arial"/>
          <w:sz w:val="20"/>
          <w:szCs w:val="20"/>
        </w:rPr>
      </w:pPr>
      <w:r w:rsidRPr="00BD0B9D">
        <w:rPr>
          <w:rFonts w:cs="Arial"/>
          <w:sz w:val="20"/>
          <w:szCs w:val="20"/>
        </w:rPr>
        <w:t>Hvis der er ting, du ikke ved, kan du oplyse om, hvornår du forventer at vide det</w:t>
      </w:r>
      <w:r>
        <w:rPr>
          <w:rFonts w:cs="Arial"/>
          <w:sz w:val="20"/>
          <w:szCs w:val="20"/>
        </w:rPr>
        <w:t xml:space="preserve"> o</w:t>
      </w:r>
      <w:r w:rsidRPr="00BD0B9D">
        <w:rPr>
          <w:rFonts w:cs="Arial"/>
          <w:sz w:val="20"/>
          <w:szCs w:val="20"/>
        </w:rPr>
        <w:t>g vende tilbage</w:t>
      </w:r>
      <w:r>
        <w:rPr>
          <w:rFonts w:cs="Arial"/>
          <w:sz w:val="20"/>
          <w:szCs w:val="20"/>
        </w:rPr>
        <w:t>,</w:t>
      </w:r>
      <w:r w:rsidRPr="00BD0B9D">
        <w:rPr>
          <w:rFonts w:cs="Arial"/>
          <w:sz w:val="20"/>
          <w:szCs w:val="20"/>
        </w:rPr>
        <w:t xml:space="preserve"> når du ved det.</w:t>
      </w:r>
    </w:p>
    <w:p w14:paraId="5AFB0425" w14:textId="2057F0AA" w:rsidR="009606E8" w:rsidRDefault="00422F62" w:rsidP="009606E8">
      <w:pPr>
        <w:spacing w:after="0"/>
        <w:jc w:val="both"/>
        <w:rPr>
          <w:rFonts w:cs="Arial"/>
          <w:sz w:val="20"/>
          <w:szCs w:val="20"/>
        </w:rPr>
      </w:pPr>
      <w:r>
        <w:rPr>
          <w:noProof/>
          <w:lang w:eastAsia="da-DK"/>
        </w:rPr>
        <mc:AlternateContent>
          <mc:Choice Requires="wps">
            <w:drawing>
              <wp:inline distT="0" distB="0" distL="0" distR="0" wp14:anchorId="04C9C1E2" wp14:editId="69603674">
                <wp:extent cx="6050280" cy="320040"/>
                <wp:effectExtent l="0" t="0" r="26670" b="22860"/>
                <wp:docPr id="3" name="Tekstfelt 3"/>
                <wp:cNvGraphicFramePr/>
                <a:graphic xmlns:a="http://schemas.openxmlformats.org/drawingml/2006/main">
                  <a:graphicData uri="http://schemas.microsoft.com/office/word/2010/wordprocessingShape">
                    <wps:wsp>
                      <wps:cNvSpPr txBox="1"/>
                      <wps:spPr>
                        <a:xfrm>
                          <a:off x="0" y="0"/>
                          <a:ext cx="6050280" cy="320040"/>
                        </a:xfrm>
                        <a:prstGeom prst="rect">
                          <a:avLst/>
                        </a:prstGeom>
                        <a:noFill/>
                        <a:ln w="6350">
                          <a:solidFill>
                            <a:prstClr val="black"/>
                          </a:solidFill>
                        </a:ln>
                      </wps:spPr>
                      <wps:txbx>
                        <w:txbxContent>
                          <w:p w14:paraId="14C9E318" w14:textId="77777777" w:rsidR="00422F62" w:rsidRPr="00E07E1C" w:rsidRDefault="00422F62" w:rsidP="00422F62">
                            <w:pPr>
                              <w:jc w:val="center"/>
                              <w:rPr>
                                <w:rFonts w:cs="Arial"/>
                                <w:sz w:val="20"/>
                                <w:szCs w:val="20"/>
                              </w:rPr>
                            </w:pPr>
                            <w:r w:rsidRPr="00E07E1C">
                              <w:rPr>
                                <w:rFonts w:cs="Arial"/>
                                <w:sz w:val="20"/>
                                <w:szCs w:val="20"/>
                              </w:rPr>
                              <w:t>Jo tydeligere du kan være, jo mere trygt er det for forældrene.</w:t>
                            </w:r>
                          </w:p>
                          <w:p w14:paraId="42804CD9" w14:textId="77777777" w:rsidR="00422F62" w:rsidRPr="00472EF3" w:rsidRDefault="00422F62" w:rsidP="00472EF3">
                            <w:pPr>
                              <w:spacing w:after="0"/>
                              <w:jc w:val="both"/>
                              <w:rPr>
                                <w:rFonts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C9C1E2" id="Tekstfelt 3" o:spid="_x0000_s1028" type="#_x0000_t202" style="width:476.4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" filled="f" strokeweight=".5pt">
                <v:fill o:detectmouseclick="t"/>
                <v:textbox>
                  <w:txbxContent>
                    <w:p w14:paraId="14C9E318" w14:textId="77777777" w:rsidR="00422F62" w:rsidRPr="00E07E1C" w:rsidRDefault="00422F62" w:rsidP="00422F62">
                      <w:pPr>
                        <w:jc w:val="center"/>
                        <w:rPr>
                          <w:rFonts w:cs="Arial"/>
                          <w:sz w:val="20"/>
                          <w:szCs w:val="20"/>
                        </w:rPr>
                      </w:pPr>
                      <w:r w:rsidRPr="00E07E1C">
                        <w:rPr>
                          <w:rFonts w:cs="Arial"/>
                          <w:sz w:val="20"/>
                          <w:szCs w:val="20"/>
                        </w:rPr>
                        <w:t>Jo tydeligere du kan være, jo mere trygt er det for forældrene.</w:t>
                      </w:r>
                    </w:p>
                    <w:p w14:paraId="42804CD9" w14:textId="77777777" w:rsidR="00422F62" w:rsidRPr="00472EF3" w:rsidRDefault="00422F62" w:rsidP="00472EF3">
                      <w:pPr>
                        <w:spacing w:after="0"/>
                        <w:jc w:val="both"/>
                        <w:rPr>
                          <w:rFonts w:cs="Arial"/>
                          <w:sz w:val="20"/>
                          <w:szCs w:val="20"/>
                        </w:rPr>
                      </w:pPr>
                    </w:p>
                  </w:txbxContent>
                </v:textbox>
                <w10:anchorlock/>
              </v:shape>
            </w:pict>
          </mc:Fallback>
        </mc:AlternateContent>
      </w:r>
    </w:p>
    <w:p w14:paraId="16FD33F9" w14:textId="01B2DE36" w:rsidR="009606E8" w:rsidRDefault="009606E8" w:rsidP="009606E8">
      <w:pPr>
        <w:spacing w:after="0"/>
        <w:jc w:val="both"/>
        <w:rPr>
          <w:rFonts w:cs="Arial"/>
          <w:sz w:val="20"/>
          <w:szCs w:val="20"/>
        </w:rPr>
      </w:pPr>
    </w:p>
    <w:p w14:paraId="614F10C0" w14:textId="33D99C11" w:rsidR="00422F62" w:rsidRDefault="00422F62" w:rsidP="009606E8">
      <w:pPr>
        <w:spacing w:after="0"/>
        <w:jc w:val="both"/>
        <w:rPr>
          <w:rFonts w:cs="Arial"/>
          <w:sz w:val="20"/>
          <w:szCs w:val="20"/>
        </w:rPr>
      </w:pPr>
    </w:p>
    <w:p w14:paraId="3E451097" w14:textId="77777777" w:rsidR="00422F62" w:rsidRPr="00BC4BA0" w:rsidRDefault="00422F62" w:rsidP="009606E8">
      <w:pPr>
        <w:spacing w:after="0"/>
        <w:jc w:val="both"/>
        <w:rPr>
          <w:rFonts w:cs="Arial"/>
          <w:sz w:val="20"/>
          <w:szCs w:val="20"/>
        </w:rPr>
      </w:pPr>
    </w:p>
    <w:p w14:paraId="0ABF84A4" w14:textId="77777777" w:rsidR="009606E8" w:rsidRPr="00BC4BA0" w:rsidRDefault="009606E8" w:rsidP="009606E8">
      <w:pPr>
        <w:spacing w:after="0"/>
        <w:jc w:val="center"/>
        <w:rPr>
          <w:rFonts w:cs="Arial"/>
          <w:b/>
          <w:bCs/>
          <w:sz w:val="20"/>
          <w:szCs w:val="20"/>
        </w:rPr>
      </w:pPr>
      <w:r w:rsidRPr="00BC4BA0">
        <w:rPr>
          <w:rFonts w:cs="Arial"/>
          <w:b/>
          <w:bCs/>
          <w:sz w:val="20"/>
          <w:szCs w:val="20"/>
        </w:rPr>
        <w:t>Mulige SOS- og LØFT-redskaber</w:t>
      </w:r>
    </w:p>
    <w:p w14:paraId="70504F5B" w14:textId="77777777" w:rsidR="009606E8" w:rsidRDefault="00DC0829" w:rsidP="009606E8">
      <w:pPr>
        <w:spacing w:after="0"/>
        <w:jc w:val="center"/>
        <w:rPr>
          <w:rStyle w:val="Hyperlink"/>
          <w:rFonts w:cs="Arial"/>
          <w:sz w:val="20"/>
          <w:szCs w:val="20"/>
        </w:rPr>
      </w:pPr>
      <w:hyperlink w:anchor="_Redskab:_Alliancen" w:history="1">
        <w:r w:rsidR="009606E8" w:rsidRPr="0090061A">
          <w:rPr>
            <w:rStyle w:val="Hyperlink"/>
            <w:rFonts w:cs="Arial"/>
            <w:sz w:val="20"/>
            <w:szCs w:val="20"/>
          </w:rPr>
          <w:t>Redskab: Alliancen</w:t>
        </w:r>
      </w:hyperlink>
    </w:p>
    <w:p w14:paraId="540156B6" w14:textId="77777777" w:rsidR="009606E8" w:rsidRDefault="00DC0829" w:rsidP="009606E8">
      <w:pPr>
        <w:spacing w:after="0"/>
        <w:jc w:val="center"/>
        <w:rPr>
          <w:rStyle w:val="Hyperlink"/>
          <w:rFonts w:cs="Arial"/>
          <w:sz w:val="20"/>
          <w:szCs w:val="20"/>
        </w:rPr>
      </w:pPr>
      <w:hyperlink w:anchor="_Redskab:_Hvad_mere," w:history="1">
        <w:r w:rsidR="009606E8" w:rsidRPr="0090061A">
          <w:rPr>
            <w:rStyle w:val="Hyperlink"/>
            <w:rFonts w:cs="Arial"/>
            <w:sz w:val="20"/>
            <w:szCs w:val="20"/>
          </w:rPr>
          <w:t xml:space="preserve">Redskab: Hvad mere, hvad mere, hvad mere og hvilken forskel gør det? </w:t>
        </w:r>
      </w:hyperlink>
    </w:p>
    <w:p w14:paraId="5268594F" w14:textId="77777777" w:rsidR="009606E8" w:rsidRDefault="00DC0829" w:rsidP="009606E8">
      <w:pPr>
        <w:spacing w:after="0"/>
        <w:jc w:val="center"/>
        <w:rPr>
          <w:rStyle w:val="Hyperlink"/>
          <w:rFonts w:cs="Arial"/>
          <w:sz w:val="20"/>
          <w:szCs w:val="20"/>
        </w:rPr>
      </w:pPr>
      <w:hyperlink w:anchor="_Redskab:_Undtagelsesspørgsmål_1" w:history="1">
        <w:r w:rsidR="009606E8" w:rsidRPr="0090061A">
          <w:rPr>
            <w:rStyle w:val="Hyperlink"/>
            <w:rFonts w:cs="Arial"/>
            <w:sz w:val="20"/>
            <w:szCs w:val="20"/>
          </w:rPr>
          <w:t>Redskab: Undtagelsesspørgsmål</w:t>
        </w:r>
      </w:hyperlink>
      <w:r w:rsidR="009606E8">
        <w:rPr>
          <w:rFonts w:cs="Arial"/>
          <w:sz w:val="20"/>
          <w:szCs w:val="20"/>
        </w:rPr>
        <w:t>.</w:t>
      </w:r>
    </w:p>
    <w:p w14:paraId="083719B3" w14:textId="77777777" w:rsidR="009606E8" w:rsidRPr="00BD0B9D" w:rsidRDefault="009606E8" w:rsidP="009606E8">
      <w:pPr>
        <w:spacing w:after="0"/>
        <w:jc w:val="both"/>
        <w:rPr>
          <w:rFonts w:cs="Arial"/>
          <w:sz w:val="20"/>
          <w:szCs w:val="20"/>
        </w:rPr>
      </w:pPr>
    </w:p>
    <w:p w14:paraId="44E18E04" w14:textId="77777777" w:rsidR="009606E8" w:rsidRDefault="009606E8" w:rsidP="009606E8">
      <w:pPr>
        <w:spacing w:after="0"/>
        <w:jc w:val="center"/>
        <w:rPr>
          <w:rFonts w:cs="Arial"/>
          <w:sz w:val="20"/>
          <w:szCs w:val="20"/>
        </w:rPr>
      </w:pPr>
    </w:p>
    <w:p w14:paraId="1C120CD1" w14:textId="77777777" w:rsidR="009606E8" w:rsidRDefault="009606E8" w:rsidP="009606E8">
      <w:pPr>
        <w:spacing w:after="0"/>
        <w:jc w:val="center"/>
        <w:rPr>
          <w:rFonts w:cs="Arial"/>
          <w:sz w:val="20"/>
          <w:szCs w:val="20"/>
        </w:rPr>
      </w:pPr>
    </w:p>
    <w:p w14:paraId="7B826DD6" w14:textId="77777777" w:rsidR="009606E8" w:rsidRPr="00BD0B9D" w:rsidRDefault="009606E8" w:rsidP="009606E8">
      <w:pPr>
        <w:spacing w:after="0"/>
        <w:jc w:val="center"/>
        <w:rPr>
          <w:rFonts w:cs="Arial"/>
          <w:sz w:val="20"/>
          <w:szCs w:val="20"/>
        </w:rPr>
      </w:pPr>
      <w:r>
        <w:rPr>
          <w:rFonts w:cs="Arial"/>
          <w:sz w:val="20"/>
          <w:szCs w:val="20"/>
        </w:rPr>
        <w:t>Ovenstående er</w:t>
      </w:r>
      <w:r w:rsidRPr="00BD0B9D">
        <w:rPr>
          <w:rFonts w:cs="Arial"/>
          <w:sz w:val="20"/>
          <w:szCs w:val="20"/>
        </w:rPr>
        <w:t xml:space="preserve"> vejledende og til inspiration.</w:t>
      </w:r>
    </w:p>
    <w:p w14:paraId="55BCA89F" w14:textId="0591520D" w:rsidR="0048697A" w:rsidRDefault="0048697A">
      <w:pPr>
        <w:rPr>
          <w:rFonts w:cs="Arial"/>
          <w:color w:val="000000" w:themeColor="text1"/>
        </w:rPr>
        <w:sectPr w:rsidR="0048697A" w:rsidSect="006C53F6">
          <w:footerReference w:type="default" r:id="rId8"/>
          <w:pgSz w:w="11906" w:h="16838"/>
          <w:pgMar w:top="1701" w:right="1134" w:bottom="1701" w:left="1134" w:header="708" w:footer="708" w:gutter="0"/>
          <w:cols w:space="708"/>
          <w:docGrid w:linePitch="360"/>
        </w:sectPr>
      </w:pPr>
    </w:p>
    <w:p w14:paraId="1B9E6E29" w14:textId="260B5F2E" w:rsidR="009A7CF8" w:rsidRPr="0096485D" w:rsidRDefault="009A7CF8" w:rsidP="00897B3B">
      <w:pPr>
        <w:rPr>
          <w:sz w:val="20"/>
          <w:szCs w:val="20"/>
        </w:rPr>
      </w:pPr>
      <w:bookmarkStart w:id="2" w:name="_Redskab:_Hvad_mere,"/>
      <w:bookmarkEnd w:id="2"/>
    </w:p>
    <w:sectPr w:rsidR="009A7CF8" w:rsidRPr="0096485D" w:rsidSect="00897B3B">
      <w:headerReference w:type="even" r:id="rId9"/>
      <w:headerReference w:type="default" r:id="rId10"/>
      <w:headerReference w:type="first" r:id="rId11"/>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91869" w14:textId="77777777" w:rsidR="00DC0829" w:rsidRDefault="00DC0829" w:rsidP="00FA7F4E">
      <w:pPr>
        <w:spacing w:after="0" w:line="240" w:lineRule="auto"/>
      </w:pPr>
      <w:r>
        <w:separator/>
      </w:r>
    </w:p>
  </w:endnote>
  <w:endnote w:type="continuationSeparator" w:id="0">
    <w:p w14:paraId="51C1E451" w14:textId="77777777" w:rsidR="00DC0829" w:rsidRDefault="00DC0829" w:rsidP="00FA7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947586"/>
      <w:docPartObj>
        <w:docPartGallery w:val="Page Numbers (Bottom of Page)"/>
        <w:docPartUnique/>
      </w:docPartObj>
    </w:sdtPr>
    <w:sdtEndPr/>
    <w:sdtContent>
      <w:p w14:paraId="1F026783" w14:textId="76C53E18" w:rsidR="00C13DB7" w:rsidRDefault="00C13DB7">
        <w:pPr>
          <w:pStyle w:val="Sidefod"/>
          <w:jc w:val="right"/>
        </w:pPr>
        <w:r>
          <w:fldChar w:fldCharType="begin"/>
        </w:r>
        <w:r>
          <w:instrText>PAGE   \* MERGEFORMAT</w:instrText>
        </w:r>
        <w:r>
          <w:fldChar w:fldCharType="separate"/>
        </w:r>
        <w:r w:rsidR="00A341D0">
          <w:rPr>
            <w:noProof/>
          </w:rPr>
          <w:t>1</w:t>
        </w:r>
        <w:r>
          <w:fldChar w:fldCharType="end"/>
        </w:r>
      </w:p>
    </w:sdtContent>
  </w:sdt>
  <w:p w14:paraId="758F100D" w14:textId="77777777" w:rsidR="00C13DB7" w:rsidRDefault="00C13DB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580DE" w14:textId="77777777" w:rsidR="00DC0829" w:rsidRDefault="00DC0829" w:rsidP="00FA7F4E">
      <w:pPr>
        <w:spacing w:after="0" w:line="240" w:lineRule="auto"/>
      </w:pPr>
      <w:r>
        <w:separator/>
      </w:r>
    </w:p>
  </w:footnote>
  <w:footnote w:type="continuationSeparator" w:id="0">
    <w:p w14:paraId="01D54B32" w14:textId="77777777" w:rsidR="00DC0829" w:rsidRDefault="00DC0829" w:rsidP="00FA7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F6F78" w14:textId="3A6C093E" w:rsidR="00C13DB7" w:rsidRDefault="00C13DB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AB920" w14:textId="5DAB6684" w:rsidR="00C13DB7" w:rsidRPr="009A7CF8" w:rsidRDefault="00C13DB7" w:rsidP="009A7CF8">
    <w:pPr>
      <w:pStyle w:val="Sidehoved"/>
      <w:tabs>
        <w:tab w:val="left" w:pos="613"/>
      </w:tabs>
      <w:rPr>
        <w:sz w:val="22"/>
      </w:rPr>
    </w:pPr>
    <w:r w:rsidRPr="009A7CF8">
      <w:rPr>
        <w:sz w:val="22"/>
      </w:rPr>
      <w:t>Udarbejdet på møde i Specialafsnittet den 27. maj 2020</w:t>
    </w:r>
    <w:r w:rsidRPr="009A7CF8">
      <w:rPr>
        <w:sz w:val="22"/>
      </w:rPr>
      <w:tab/>
    </w:r>
    <w:r w:rsidRPr="009A7CF8">
      <w:rPr>
        <w:noProof/>
        <w:sz w:val="22"/>
        <w:lang w:eastAsia="da-DK"/>
      </w:rPr>
      <w:drawing>
        <wp:inline distT="0" distB="0" distL="0" distR="0" wp14:anchorId="7B392266" wp14:editId="6D7E295B">
          <wp:extent cx="605155" cy="645160"/>
          <wp:effectExtent l="0" t="0" r="4445" b="2540"/>
          <wp:docPr id="17" name="Billede 17" descr="C:\ERIK DATAMAPPE\FOTO-ARKIV\BANNER OG LOGO\Skjold_fugl_pan.jpg" title="Jammerbugt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IK DATAMAPPE\FOTO-ARKIV\BANNER OG LOGO\Skjold_fugl_p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451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02DBA" w14:textId="012D1ADC" w:rsidR="00C13DB7" w:rsidRDefault="00C13DB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21100"/>
    <w:multiLevelType w:val="hybridMultilevel"/>
    <w:tmpl w:val="DF5C87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F26E34"/>
    <w:multiLevelType w:val="hybridMultilevel"/>
    <w:tmpl w:val="698ED92E"/>
    <w:lvl w:ilvl="0" w:tplc="678830B8">
      <w:start w:val="1"/>
      <w:numFmt w:val="bullet"/>
      <w:lvlText w:val=""/>
      <w:lvlJc w:val="left"/>
      <w:pPr>
        <w:ind w:left="720" w:hanging="360"/>
      </w:pPr>
      <w:rPr>
        <w:rFonts w:ascii="Symbol" w:hAnsi="Symbol" w:hint="default"/>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4E2BA6"/>
    <w:multiLevelType w:val="hybridMultilevel"/>
    <w:tmpl w:val="B5FC114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0DC204BE"/>
    <w:multiLevelType w:val="hybridMultilevel"/>
    <w:tmpl w:val="62E2CD6E"/>
    <w:lvl w:ilvl="0" w:tplc="95E28DEC">
      <w:start w:val="1"/>
      <w:numFmt w:val="bullet"/>
      <w:lvlText w:val=""/>
      <w:lvlJc w:val="left"/>
      <w:pPr>
        <w:ind w:left="720" w:hanging="360"/>
      </w:pPr>
      <w:rPr>
        <w:rFonts w:ascii="Symbol" w:hAnsi="Symbol" w:hint="default"/>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BF2881"/>
    <w:multiLevelType w:val="hybridMultilevel"/>
    <w:tmpl w:val="1C1A677C"/>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15244A17"/>
    <w:multiLevelType w:val="hybridMultilevel"/>
    <w:tmpl w:val="425AFF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685907"/>
    <w:multiLevelType w:val="hybridMultilevel"/>
    <w:tmpl w:val="519C61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8F221E6"/>
    <w:multiLevelType w:val="hybridMultilevel"/>
    <w:tmpl w:val="490019F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A9F77EF"/>
    <w:multiLevelType w:val="hybridMultilevel"/>
    <w:tmpl w:val="987C71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671053A"/>
    <w:multiLevelType w:val="hybridMultilevel"/>
    <w:tmpl w:val="85DCB5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A5604B"/>
    <w:multiLevelType w:val="hybridMultilevel"/>
    <w:tmpl w:val="EF32F0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23C5A22"/>
    <w:multiLevelType w:val="hybridMultilevel"/>
    <w:tmpl w:val="14CC2C12"/>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341B28D6"/>
    <w:multiLevelType w:val="hybridMultilevel"/>
    <w:tmpl w:val="898091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C457096"/>
    <w:multiLevelType w:val="hybridMultilevel"/>
    <w:tmpl w:val="F2622A32"/>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D095498"/>
    <w:multiLevelType w:val="hybridMultilevel"/>
    <w:tmpl w:val="48C2BC1E"/>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3EB44169"/>
    <w:multiLevelType w:val="hybridMultilevel"/>
    <w:tmpl w:val="396C5E48"/>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3F52664D"/>
    <w:multiLevelType w:val="hybridMultilevel"/>
    <w:tmpl w:val="90EC19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1A1002D"/>
    <w:multiLevelType w:val="hybridMultilevel"/>
    <w:tmpl w:val="50309AEE"/>
    <w:lvl w:ilvl="0" w:tplc="F93CF84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3CD613E"/>
    <w:multiLevelType w:val="hybridMultilevel"/>
    <w:tmpl w:val="DE585ED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3EE370F"/>
    <w:multiLevelType w:val="hybridMultilevel"/>
    <w:tmpl w:val="E9DC562C"/>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15:restartNumberingAfterBreak="0">
    <w:nsid w:val="45DC39C3"/>
    <w:multiLevelType w:val="hybridMultilevel"/>
    <w:tmpl w:val="62BA11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CD95FFB"/>
    <w:multiLevelType w:val="hybridMultilevel"/>
    <w:tmpl w:val="E63666F0"/>
    <w:lvl w:ilvl="0" w:tplc="3D8688E2">
      <w:start w:val="1"/>
      <w:numFmt w:val="decimal"/>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53872F62"/>
    <w:multiLevelType w:val="hybridMultilevel"/>
    <w:tmpl w:val="0ED0A930"/>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7005E79"/>
    <w:multiLevelType w:val="hybridMultilevel"/>
    <w:tmpl w:val="0A6C2B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9EC69FA"/>
    <w:multiLevelType w:val="hybridMultilevel"/>
    <w:tmpl w:val="B9800508"/>
    <w:lvl w:ilvl="0" w:tplc="04060001">
      <w:start w:val="1"/>
      <w:numFmt w:val="bullet"/>
      <w:lvlText w:val=""/>
      <w:lvlJc w:val="left"/>
      <w:pPr>
        <w:ind w:left="1080" w:hanging="360"/>
      </w:pPr>
      <w:rPr>
        <w:rFonts w:ascii="Symbol" w:hAnsi="Symbol" w:hint="default"/>
      </w:rPr>
    </w:lvl>
    <w:lvl w:ilvl="1" w:tplc="04060001">
      <w:start w:val="1"/>
      <w:numFmt w:val="bullet"/>
      <w:lvlText w:val=""/>
      <w:lvlJc w:val="left"/>
      <w:pPr>
        <w:ind w:left="1800" w:hanging="360"/>
      </w:pPr>
      <w:rPr>
        <w:rFonts w:ascii="Symbol" w:hAnsi="Symbo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605F569D"/>
    <w:multiLevelType w:val="hybridMultilevel"/>
    <w:tmpl w:val="0E70649A"/>
    <w:lvl w:ilvl="0" w:tplc="6D1C3508">
      <w:numFmt w:val="bullet"/>
      <w:lvlText w:val="-"/>
      <w:lvlJc w:val="left"/>
      <w:pPr>
        <w:ind w:left="1080" w:hanging="360"/>
      </w:pPr>
      <w:rPr>
        <w:rFonts w:ascii="Calibri" w:eastAsiaTheme="minorHAnsi" w:hAnsi="Calibri" w:cs="Calibri" w:hint="default"/>
      </w:rPr>
    </w:lvl>
    <w:lvl w:ilvl="1" w:tplc="04060001">
      <w:start w:val="1"/>
      <w:numFmt w:val="bullet"/>
      <w:lvlText w:val=""/>
      <w:lvlJc w:val="left"/>
      <w:pPr>
        <w:ind w:left="1800" w:hanging="360"/>
      </w:pPr>
      <w:rPr>
        <w:rFonts w:ascii="Symbol" w:hAnsi="Symbol" w:hint="default"/>
      </w:rPr>
    </w:lvl>
    <w:lvl w:ilvl="2" w:tplc="04060001">
      <w:start w:val="1"/>
      <w:numFmt w:val="bullet"/>
      <w:lvlText w:val=""/>
      <w:lvlJc w:val="left"/>
      <w:pPr>
        <w:ind w:left="2520" w:hanging="360"/>
      </w:pPr>
      <w:rPr>
        <w:rFonts w:ascii="Symbol" w:hAnsi="Symbol"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15:restartNumberingAfterBreak="0">
    <w:nsid w:val="60D346A2"/>
    <w:multiLevelType w:val="hybridMultilevel"/>
    <w:tmpl w:val="D2DCFD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28E3146"/>
    <w:multiLevelType w:val="hybridMultilevel"/>
    <w:tmpl w:val="25EE7A3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8" w15:restartNumberingAfterBreak="0">
    <w:nsid w:val="63B443A8"/>
    <w:multiLevelType w:val="hybridMultilevel"/>
    <w:tmpl w:val="76D2B5CA"/>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15:restartNumberingAfterBreak="0">
    <w:nsid w:val="64A841D3"/>
    <w:multiLevelType w:val="hybridMultilevel"/>
    <w:tmpl w:val="FE049A7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15:restartNumberingAfterBreak="0">
    <w:nsid w:val="6B915696"/>
    <w:multiLevelType w:val="hybridMultilevel"/>
    <w:tmpl w:val="08C4AC6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15:restartNumberingAfterBreak="0">
    <w:nsid w:val="6E0A572E"/>
    <w:multiLevelType w:val="hybridMultilevel"/>
    <w:tmpl w:val="99469B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0D16263"/>
    <w:multiLevelType w:val="hybridMultilevel"/>
    <w:tmpl w:val="EF88BD7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718C54C8"/>
    <w:multiLevelType w:val="hybridMultilevel"/>
    <w:tmpl w:val="7D78D9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2767632"/>
    <w:multiLevelType w:val="hybridMultilevel"/>
    <w:tmpl w:val="41884A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330371B"/>
    <w:multiLevelType w:val="hybridMultilevel"/>
    <w:tmpl w:val="757222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72777A4"/>
    <w:multiLevelType w:val="hybridMultilevel"/>
    <w:tmpl w:val="2C38B75E"/>
    <w:lvl w:ilvl="0" w:tplc="04060001">
      <w:start w:val="1"/>
      <w:numFmt w:val="bullet"/>
      <w:lvlText w:val=""/>
      <w:lvlJc w:val="left"/>
      <w:pPr>
        <w:ind w:left="1664" w:hanging="360"/>
      </w:pPr>
      <w:rPr>
        <w:rFonts w:ascii="Symbol" w:hAnsi="Symbol" w:hint="default"/>
      </w:rPr>
    </w:lvl>
    <w:lvl w:ilvl="1" w:tplc="04060001">
      <w:start w:val="1"/>
      <w:numFmt w:val="bullet"/>
      <w:lvlText w:val=""/>
      <w:lvlJc w:val="left"/>
      <w:pPr>
        <w:ind w:left="2384" w:hanging="360"/>
      </w:pPr>
      <w:rPr>
        <w:rFonts w:ascii="Symbol" w:hAnsi="Symbol"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37" w15:restartNumberingAfterBreak="0">
    <w:nsid w:val="778275E4"/>
    <w:multiLevelType w:val="hybridMultilevel"/>
    <w:tmpl w:val="E8383E68"/>
    <w:lvl w:ilvl="0" w:tplc="04060001">
      <w:start w:val="1"/>
      <w:numFmt w:val="bullet"/>
      <w:lvlText w:val=""/>
      <w:lvlJc w:val="left"/>
      <w:pPr>
        <w:ind w:left="1080" w:hanging="360"/>
      </w:pPr>
      <w:rPr>
        <w:rFonts w:ascii="Symbol" w:hAnsi="Symbol" w:hint="default"/>
      </w:rPr>
    </w:lvl>
    <w:lvl w:ilvl="1" w:tplc="04060001">
      <w:start w:val="1"/>
      <w:numFmt w:val="bullet"/>
      <w:lvlText w:val=""/>
      <w:lvlJc w:val="left"/>
      <w:pPr>
        <w:ind w:left="1800" w:hanging="360"/>
      </w:pPr>
      <w:rPr>
        <w:rFonts w:ascii="Symbol" w:hAnsi="Symbo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8" w15:restartNumberingAfterBreak="0">
    <w:nsid w:val="798241C3"/>
    <w:multiLevelType w:val="hybridMultilevel"/>
    <w:tmpl w:val="530C7A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B287C93"/>
    <w:multiLevelType w:val="hybridMultilevel"/>
    <w:tmpl w:val="222A30B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CCC72DF"/>
    <w:multiLevelType w:val="hybridMultilevel"/>
    <w:tmpl w:val="5DC4B8FA"/>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1" w15:restartNumberingAfterBreak="0">
    <w:nsid w:val="7D241D5F"/>
    <w:multiLevelType w:val="hybridMultilevel"/>
    <w:tmpl w:val="DE1A04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EEF6E20"/>
    <w:multiLevelType w:val="hybridMultilevel"/>
    <w:tmpl w:val="6E02C1B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F775D99"/>
    <w:multiLevelType w:val="hybridMultilevel"/>
    <w:tmpl w:val="4198C404"/>
    <w:lvl w:ilvl="0" w:tplc="04060001">
      <w:start w:val="1"/>
      <w:numFmt w:val="bullet"/>
      <w:lvlText w:val=""/>
      <w:lvlJc w:val="left"/>
      <w:pPr>
        <w:ind w:left="1080" w:hanging="360"/>
      </w:pPr>
      <w:rPr>
        <w:rFonts w:ascii="Symbol" w:hAnsi="Symbol" w:hint="default"/>
      </w:rPr>
    </w:lvl>
    <w:lvl w:ilvl="1" w:tplc="04060001">
      <w:start w:val="1"/>
      <w:numFmt w:val="bullet"/>
      <w:lvlText w:val=""/>
      <w:lvlJc w:val="left"/>
      <w:pPr>
        <w:ind w:left="1800" w:hanging="360"/>
      </w:pPr>
      <w:rPr>
        <w:rFonts w:ascii="Symbol" w:hAnsi="Symbo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22"/>
  </w:num>
  <w:num w:numId="2">
    <w:abstractNumId w:val="41"/>
  </w:num>
  <w:num w:numId="3">
    <w:abstractNumId w:val="38"/>
  </w:num>
  <w:num w:numId="4">
    <w:abstractNumId w:val="7"/>
  </w:num>
  <w:num w:numId="5">
    <w:abstractNumId w:val="16"/>
  </w:num>
  <w:num w:numId="6">
    <w:abstractNumId w:val="6"/>
  </w:num>
  <w:num w:numId="7">
    <w:abstractNumId w:val="5"/>
  </w:num>
  <w:num w:numId="8">
    <w:abstractNumId w:val="23"/>
  </w:num>
  <w:num w:numId="9">
    <w:abstractNumId w:val="9"/>
  </w:num>
  <w:num w:numId="10">
    <w:abstractNumId w:val="12"/>
  </w:num>
  <w:num w:numId="11">
    <w:abstractNumId w:val="18"/>
  </w:num>
  <w:num w:numId="12">
    <w:abstractNumId w:val="27"/>
  </w:num>
  <w:num w:numId="13">
    <w:abstractNumId w:val="35"/>
  </w:num>
  <w:num w:numId="14">
    <w:abstractNumId w:val="39"/>
  </w:num>
  <w:num w:numId="15">
    <w:abstractNumId w:val="0"/>
  </w:num>
  <w:num w:numId="16">
    <w:abstractNumId w:val="43"/>
  </w:num>
  <w:num w:numId="17">
    <w:abstractNumId w:val="32"/>
  </w:num>
  <w:num w:numId="18">
    <w:abstractNumId w:val="26"/>
  </w:num>
  <w:num w:numId="19">
    <w:abstractNumId w:val="21"/>
  </w:num>
  <w:num w:numId="20">
    <w:abstractNumId w:val="8"/>
  </w:num>
  <w:num w:numId="21">
    <w:abstractNumId w:val="42"/>
  </w:num>
  <w:num w:numId="22">
    <w:abstractNumId w:val="2"/>
  </w:num>
  <w:num w:numId="23">
    <w:abstractNumId w:val="31"/>
  </w:num>
  <w:num w:numId="24">
    <w:abstractNumId w:val="34"/>
  </w:num>
  <w:num w:numId="25">
    <w:abstractNumId w:val="10"/>
  </w:num>
  <w:num w:numId="26">
    <w:abstractNumId w:val="20"/>
  </w:num>
  <w:num w:numId="27">
    <w:abstractNumId w:val="33"/>
  </w:num>
  <w:num w:numId="28">
    <w:abstractNumId w:val="19"/>
  </w:num>
  <w:num w:numId="29">
    <w:abstractNumId w:val="17"/>
  </w:num>
  <w:num w:numId="30">
    <w:abstractNumId w:val="14"/>
  </w:num>
  <w:num w:numId="31">
    <w:abstractNumId w:val="40"/>
  </w:num>
  <w:num w:numId="32">
    <w:abstractNumId w:val="28"/>
  </w:num>
  <w:num w:numId="33">
    <w:abstractNumId w:val="4"/>
  </w:num>
  <w:num w:numId="34">
    <w:abstractNumId w:val="15"/>
  </w:num>
  <w:num w:numId="35">
    <w:abstractNumId w:val="11"/>
  </w:num>
  <w:num w:numId="36">
    <w:abstractNumId w:val="30"/>
  </w:num>
  <w:num w:numId="37">
    <w:abstractNumId w:val="1"/>
  </w:num>
  <w:num w:numId="38">
    <w:abstractNumId w:val="3"/>
  </w:num>
  <w:num w:numId="39">
    <w:abstractNumId w:val="29"/>
  </w:num>
  <w:num w:numId="40">
    <w:abstractNumId w:val="37"/>
  </w:num>
  <w:num w:numId="41">
    <w:abstractNumId w:val="13"/>
  </w:num>
  <w:num w:numId="42">
    <w:abstractNumId w:val="24"/>
  </w:num>
  <w:num w:numId="43">
    <w:abstractNumId w:val="25"/>
  </w:num>
  <w:num w:numId="44">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35C"/>
    <w:rsid w:val="000007DC"/>
    <w:rsid w:val="00020584"/>
    <w:rsid w:val="000473B7"/>
    <w:rsid w:val="00066C7B"/>
    <w:rsid w:val="000E34E6"/>
    <w:rsid w:val="00105562"/>
    <w:rsid w:val="00106CE6"/>
    <w:rsid w:val="0014603F"/>
    <w:rsid w:val="00171767"/>
    <w:rsid w:val="0018271A"/>
    <w:rsid w:val="001F3154"/>
    <w:rsid w:val="00212190"/>
    <w:rsid w:val="00215C68"/>
    <w:rsid w:val="00233AC8"/>
    <w:rsid w:val="00246E78"/>
    <w:rsid w:val="002824DD"/>
    <w:rsid w:val="0030345F"/>
    <w:rsid w:val="00362CDD"/>
    <w:rsid w:val="00422F62"/>
    <w:rsid w:val="004310EA"/>
    <w:rsid w:val="00462E6D"/>
    <w:rsid w:val="0048697A"/>
    <w:rsid w:val="004C2D3C"/>
    <w:rsid w:val="004C3A6D"/>
    <w:rsid w:val="004C6791"/>
    <w:rsid w:val="004F70AF"/>
    <w:rsid w:val="005200A0"/>
    <w:rsid w:val="005248F4"/>
    <w:rsid w:val="00537D2B"/>
    <w:rsid w:val="00541C55"/>
    <w:rsid w:val="005642B1"/>
    <w:rsid w:val="0057058E"/>
    <w:rsid w:val="00570663"/>
    <w:rsid w:val="00576A37"/>
    <w:rsid w:val="00594A21"/>
    <w:rsid w:val="005B161E"/>
    <w:rsid w:val="005C0B95"/>
    <w:rsid w:val="005D2E74"/>
    <w:rsid w:val="00633013"/>
    <w:rsid w:val="00645F54"/>
    <w:rsid w:val="00675202"/>
    <w:rsid w:val="006C53F6"/>
    <w:rsid w:val="006C6A00"/>
    <w:rsid w:val="006E6462"/>
    <w:rsid w:val="006F0F60"/>
    <w:rsid w:val="00716D63"/>
    <w:rsid w:val="00753943"/>
    <w:rsid w:val="00785877"/>
    <w:rsid w:val="007B387B"/>
    <w:rsid w:val="007C035C"/>
    <w:rsid w:val="007D23EB"/>
    <w:rsid w:val="00825A35"/>
    <w:rsid w:val="00897B3B"/>
    <w:rsid w:val="008B66DC"/>
    <w:rsid w:val="008E7BA3"/>
    <w:rsid w:val="009216C8"/>
    <w:rsid w:val="00922931"/>
    <w:rsid w:val="00926E33"/>
    <w:rsid w:val="00937EBB"/>
    <w:rsid w:val="009606E8"/>
    <w:rsid w:val="0096485D"/>
    <w:rsid w:val="009A2311"/>
    <w:rsid w:val="009A580E"/>
    <w:rsid w:val="009A7CF8"/>
    <w:rsid w:val="009B31D3"/>
    <w:rsid w:val="009D7235"/>
    <w:rsid w:val="009F5FD9"/>
    <w:rsid w:val="00A1030E"/>
    <w:rsid w:val="00A13A7C"/>
    <w:rsid w:val="00A26042"/>
    <w:rsid w:val="00A26F16"/>
    <w:rsid w:val="00A341D0"/>
    <w:rsid w:val="00A67420"/>
    <w:rsid w:val="00A7236D"/>
    <w:rsid w:val="00A9119C"/>
    <w:rsid w:val="00AA7EC6"/>
    <w:rsid w:val="00AF2688"/>
    <w:rsid w:val="00B0027A"/>
    <w:rsid w:val="00B75547"/>
    <w:rsid w:val="00BA5618"/>
    <w:rsid w:val="00C13DB7"/>
    <w:rsid w:val="00C2543F"/>
    <w:rsid w:val="00C51732"/>
    <w:rsid w:val="00C63E5F"/>
    <w:rsid w:val="00C92AC8"/>
    <w:rsid w:val="00CB0CB1"/>
    <w:rsid w:val="00CF09A5"/>
    <w:rsid w:val="00D36098"/>
    <w:rsid w:val="00D4318D"/>
    <w:rsid w:val="00D80CC4"/>
    <w:rsid w:val="00D86AA2"/>
    <w:rsid w:val="00D93931"/>
    <w:rsid w:val="00DB653F"/>
    <w:rsid w:val="00DC0829"/>
    <w:rsid w:val="00DC6860"/>
    <w:rsid w:val="00E07E1C"/>
    <w:rsid w:val="00E124CA"/>
    <w:rsid w:val="00E52A14"/>
    <w:rsid w:val="00E52E12"/>
    <w:rsid w:val="00E607FF"/>
    <w:rsid w:val="00F1327C"/>
    <w:rsid w:val="00F14D2E"/>
    <w:rsid w:val="00F200F0"/>
    <w:rsid w:val="00F32B69"/>
    <w:rsid w:val="00F34F4F"/>
    <w:rsid w:val="00FA7F4E"/>
    <w:rsid w:val="00FB6390"/>
    <w:rsid w:val="00FD73D6"/>
    <w:rsid w:val="00FF0F3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6821A"/>
  <w15:chartTrackingRefBased/>
  <w15:docId w15:val="{DA589FCE-4963-4AC5-AB3D-74D3F14E3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a-DK"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DB7"/>
  </w:style>
  <w:style w:type="paragraph" w:styleId="Overskrift1">
    <w:name w:val="heading 1"/>
    <w:basedOn w:val="Normal"/>
    <w:next w:val="Normal"/>
    <w:link w:val="Overskrift1Tegn"/>
    <w:uiPriority w:val="9"/>
    <w:qFormat/>
    <w:rsid w:val="00C13DB7"/>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Overskrift2">
    <w:name w:val="heading 2"/>
    <w:basedOn w:val="Normal"/>
    <w:next w:val="Normal"/>
    <w:link w:val="Overskrift2Tegn"/>
    <w:uiPriority w:val="9"/>
    <w:unhideWhenUsed/>
    <w:qFormat/>
    <w:rsid w:val="00C13DB7"/>
    <w:pPr>
      <w:keepNext/>
      <w:keepLines/>
      <w:spacing w:before="120" w:after="0" w:line="240" w:lineRule="auto"/>
      <w:outlineLvl w:val="1"/>
    </w:pPr>
    <w:rPr>
      <w:rFonts w:asciiTheme="majorHAnsi" w:eastAsiaTheme="majorEastAsia" w:hAnsiTheme="majorHAnsi" w:cstheme="majorBidi"/>
      <w:sz w:val="36"/>
      <w:szCs w:val="36"/>
    </w:rPr>
  </w:style>
  <w:style w:type="paragraph" w:styleId="Overskrift3">
    <w:name w:val="heading 3"/>
    <w:basedOn w:val="Normal"/>
    <w:next w:val="Normal"/>
    <w:link w:val="Overskrift3Tegn"/>
    <w:uiPriority w:val="9"/>
    <w:unhideWhenUsed/>
    <w:qFormat/>
    <w:rsid w:val="00C13DB7"/>
    <w:pPr>
      <w:keepNext/>
      <w:keepLines/>
      <w:spacing w:before="80" w:after="0" w:line="240" w:lineRule="auto"/>
      <w:outlineLvl w:val="2"/>
    </w:pPr>
    <w:rPr>
      <w:rFonts w:asciiTheme="majorHAnsi" w:eastAsiaTheme="majorEastAsia" w:hAnsiTheme="majorHAnsi" w:cstheme="majorBidi"/>
      <w:caps/>
      <w:sz w:val="28"/>
      <w:szCs w:val="28"/>
    </w:rPr>
  </w:style>
  <w:style w:type="paragraph" w:styleId="Overskrift4">
    <w:name w:val="heading 4"/>
    <w:basedOn w:val="Normal"/>
    <w:next w:val="Normal"/>
    <w:link w:val="Overskrift4Tegn"/>
    <w:uiPriority w:val="9"/>
    <w:unhideWhenUsed/>
    <w:qFormat/>
    <w:rsid w:val="00C13DB7"/>
    <w:pPr>
      <w:keepNext/>
      <w:keepLines/>
      <w:spacing w:before="80" w:after="0" w:line="240" w:lineRule="auto"/>
      <w:outlineLvl w:val="3"/>
    </w:pPr>
    <w:rPr>
      <w:rFonts w:asciiTheme="majorHAnsi" w:eastAsiaTheme="majorEastAsia" w:hAnsiTheme="majorHAnsi" w:cstheme="majorBidi"/>
      <w:i/>
      <w:iCs/>
      <w:sz w:val="28"/>
      <w:szCs w:val="28"/>
    </w:rPr>
  </w:style>
  <w:style w:type="paragraph" w:styleId="Overskrift5">
    <w:name w:val="heading 5"/>
    <w:basedOn w:val="Normal"/>
    <w:next w:val="Normal"/>
    <w:link w:val="Overskrift5Tegn"/>
    <w:uiPriority w:val="9"/>
    <w:semiHidden/>
    <w:unhideWhenUsed/>
    <w:qFormat/>
    <w:rsid w:val="00C13DB7"/>
    <w:pPr>
      <w:keepNext/>
      <w:keepLines/>
      <w:spacing w:before="80" w:after="0" w:line="240" w:lineRule="auto"/>
      <w:outlineLvl w:val="4"/>
    </w:pPr>
    <w:rPr>
      <w:rFonts w:asciiTheme="majorHAnsi" w:eastAsiaTheme="majorEastAsia" w:hAnsiTheme="majorHAnsi" w:cstheme="majorBidi"/>
      <w:sz w:val="24"/>
      <w:szCs w:val="24"/>
    </w:rPr>
  </w:style>
  <w:style w:type="paragraph" w:styleId="Overskrift6">
    <w:name w:val="heading 6"/>
    <w:basedOn w:val="Normal"/>
    <w:next w:val="Normal"/>
    <w:link w:val="Overskrift6Tegn"/>
    <w:uiPriority w:val="9"/>
    <w:semiHidden/>
    <w:unhideWhenUsed/>
    <w:qFormat/>
    <w:rsid w:val="00C13DB7"/>
    <w:pPr>
      <w:keepNext/>
      <w:keepLines/>
      <w:spacing w:before="80" w:after="0" w:line="240" w:lineRule="auto"/>
      <w:outlineLvl w:val="5"/>
    </w:pPr>
    <w:rPr>
      <w:rFonts w:asciiTheme="majorHAnsi" w:eastAsiaTheme="majorEastAsia" w:hAnsiTheme="majorHAnsi" w:cstheme="majorBidi"/>
      <w:i/>
      <w:iCs/>
      <w:sz w:val="24"/>
      <w:szCs w:val="24"/>
    </w:rPr>
  </w:style>
  <w:style w:type="paragraph" w:styleId="Overskrift7">
    <w:name w:val="heading 7"/>
    <w:basedOn w:val="Normal"/>
    <w:next w:val="Normal"/>
    <w:link w:val="Overskrift7Tegn"/>
    <w:uiPriority w:val="9"/>
    <w:semiHidden/>
    <w:unhideWhenUsed/>
    <w:qFormat/>
    <w:rsid w:val="00C13DB7"/>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Overskrift8">
    <w:name w:val="heading 8"/>
    <w:basedOn w:val="Normal"/>
    <w:next w:val="Normal"/>
    <w:link w:val="Overskrift8Tegn"/>
    <w:uiPriority w:val="9"/>
    <w:semiHidden/>
    <w:unhideWhenUsed/>
    <w:qFormat/>
    <w:rsid w:val="00C13DB7"/>
    <w:pPr>
      <w:keepNext/>
      <w:keepLines/>
      <w:spacing w:before="80" w:after="0" w:line="240" w:lineRule="auto"/>
      <w:outlineLvl w:val="7"/>
    </w:pPr>
    <w:rPr>
      <w:rFonts w:asciiTheme="majorHAnsi" w:eastAsiaTheme="majorEastAsia" w:hAnsiTheme="majorHAnsi" w:cstheme="majorBidi"/>
      <w:caps/>
    </w:rPr>
  </w:style>
  <w:style w:type="paragraph" w:styleId="Overskrift9">
    <w:name w:val="heading 9"/>
    <w:basedOn w:val="Normal"/>
    <w:next w:val="Normal"/>
    <w:link w:val="Overskrift9Tegn"/>
    <w:uiPriority w:val="9"/>
    <w:semiHidden/>
    <w:unhideWhenUsed/>
    <w:qFormat/>
    <w:rsid w:val="00C13DB7"/>
    <w:pPr>
      <w:keepNext/>
      <w:keepLines/>
      <w:spacing w:before="80" w:after="0" w:line="240" w:lineRule="auto"/>
      <w:outlineLvl w:val="8"/>
    </w:pPr>
    <w:rPr>
      <w:rFonts w:asciiTheme="majorHAnsi" w:eastAsiaTheme="majorEastAsia" w:hAnsiTheme="majorHAnsi" w:cstheme="majorBidi"/>
      <w:i/>
      <w:iCs/>
      <w:cap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13DB7"/>
    <w:rPr>
      <w:rFonts w:asciiTheme="majorHAnsi" w:eastAsiaTheme="majorEastAsia" w:hAnsiTheme="majorHAnsi" w:cstheme="majorBidi"/>
      <w:caps/>
      <w:spacing w:val="10"/>
      <w:sz w:val="36"/>
      <w:szCs w:val="36"/>
    </w:rPr>
  </w:style>
  <w:style w:type="paragraph" w:styleId="Listeafsnit">
    <w:name w:val="List Paragraph"/>
    <w:basedOn w:val="Normal"/>
    <w:uiPriority w:val="34"/>
    <w:qFormat/>
    <w:rsid w:val="00594A21"/>
    <w:pPr>
      <w:ind w:left="720"/>
      <w:contextualSpacing/>
    </w:pPr>
  </w:style>
  <w:style w:type="character" w:customStyle="1" w:styleId="Overskrift2Tegn">
    <w:name w:val="Overskrift 2 Tegn"/>
    <w:basedOn w:val="Standardskrifttypeiafsnit"/>
    <w:link w:val="Overskrift2"/>
    <w:uiPriority w:val="9"/>
    <w:rsid w:val="00C13DB7"/>
    <w:rPr>
      <w:rFonts w:asciiTheme="majorHAnsi" w:eastAsiaTheme="majorEastAsia" w:hAnsiTheme="majorHAnsi" w:cstheme="majorBidi"/>
      <w:sz w:val="36"/>
      <w:szCs w:val="36"/>
    </w:rPr>
  </w:style>
  <w:style w:type="paragraph" w:styleId="Overskrift">
    <w:name w:val="TOC Heading"/>
    <w:basedOn w:val="Overskrift1"/>
    <w:next w:val="Normal"/>
    <w:uiPriority w:val="39"/>
    <w:unhideWhenUsed/>
    <w:qFormat/>
    <w:rsid w:val="00C13DB7"/>
    <w:pPr>
      <w:outlineLvl w:val="9"/>
    </w:pPr>
  </w:style>
  <w:style w:type="paragraph" w:styleId="Indholdsfortegnelse1">
    <w:name w:val="toc 1"/>
    <w:basedOn w:val="Normal"/>
    <w:next w:val="Normal"/>
    <w:autoRedefine/>
    <w:uiPriority w:val="39"/>
    <w:unhideWhenUsed/>
    <w:rsid w:val="00B75547"/>
    <w:pPr>
      <w:tabs>
        <w:tab w:val="right" w:leader="dot" w:pos="9628"/>
      </w:tabs>
      <w:spacing w:after="100"/>
    </w:pPr>
    <w:rPr>
      <w:rFonts w:cs="Arial"/>
      <w:b/>
      <w:bCs/>
      <w:noProof/>
    </w:rPr>
  </w:style>
  <w:style w:type="paragraph" w:styleId="Indholdsfortegnelse2">
    <w:name w:val="toc 2"/>
    <w:basedOn w:val="Normal"/>
    <w:next w:val="Normal"/>
    <w:autoRedefine/>
    <w:uiPriority w:val="39"/>
    <w:unhideWhenUsed/>
    <w:rsid w:val="00B75547"/>
    <w:pPr>
      <w:tabs>
        <w:tab w:val="right" w:leader="dot" w:pos="9628"/>
      </w:tabs>
      <w:spacing w:after="100"/>
      <w:ind w:left="240"/>
    </w:pPr>
    <w:rPr>
      <w:rFonts w:cs="Arial"/>
      <w:noProof/>
    </w:rPr>
  </w:style>
  <w:style w:type="character" w:styleId="Hyperlink">
    <w:name w:val="Hyperlink"/>
    <w:basedOn w:val="Standardskrifttypeiafsnit"/>
    <w:uiPriority w:val="99"/>
    <w:unhideWhenUsed/>
    <w:rsid w:val="00FB6390"/>
    <w:rPr>
      <w:color w:val="0563C1" w:themeColor="hyperlink"/>
      <w:u w:val="single"/>
    </w:rPr>
  </w:style>
  <w:style w:type="paragraph" w:styleId="Titel">
    <w:name w:val="Title"/>
    <w:basedOn w:val="Normal"/>
    <w:next w:val="Normal"/>
    <w:link w:val="TitelTegn"/>
    <w:uiPriority w:val="10"/>
    <w:qFormat/>
    <w:rsid w:val="00C13DB7"/>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Tegn">
    <w:name w:val="Titel Tegn"/>
    <w:basedOn w:val="Standardskrifttypeiafsnit"/>
    <w:link w:val="Titel"/>
    <w:uiPriority w:val="10"/>
    <w:rsid w:val="00C13DB7"/>
    <w:rPr>
      <w:rFonts w:asciiTheme="majorHAnsi" w:eastAsiaTheme="majorEastAsia" w:hAnsiTheme="majorHAnsi" w:cstheme="majorBidi"/>
      <w:caps/>
      <w:spacing w:val="40"/>
      <w:sz w:val="76"/>
      <w:szCs w:val="76"/>
    </w:rPr>
  </w:style>
  <w:style w:type="paragraph" w:styleId="Citat">
    <w:name w:val="Quote"/>
    <w:basedOn w:val="Normal"/>
    <w:next w:val="Normal"/>
    <w:link w:val="CitatTegn"/>
    <w:uiPriority w:val="29"/>
    <w:qFormat/>
    <w:rsid w:val="00C13DB7"/>
    <w:pPr>
      <w:spacing w:before="160"/>
      <w:ind w:left="720"/>
    </w:pPr>
    <w:rPr>
      <w:rFonts w:asciiTheme="majorHAnsi" w:eastAsiaTheme="majorEastAsia" w:hAnsiTheme="majorHAnsi" w:cstheme="majorBidi"/>
      <w:sz w:val="24"/>
      <w:szCs w:val="24"/>
    </w:rPr>
  </w:style>
  <w:style w:type="character" w:customStyle="1" w:styleId="CitatTegn">
    <w:name w:val="Citat Tegn"/>
    <w:basedOn w:val="Standardskrifttypeiafsnit"/>
    <w:link w:val="Citat"/>
    <w:uiPriority w:val="29"/>
    <w:rsid w:val="00C13DB7"/>
    <w:rPr>
      <w:rFonts w:asciiTheme="majorHAnsi" w:eastAsiaTheme="majorEastAsia" w:hAnsiTheme="majorHAnsi" w:cstheme="majorBidi"/>
      <w:sz w:val="24"/>
      <w:szCs w:val="24"/>
    </w:rPr>
  </w:style>
  <w:style w:type="paragraph" w:customStyle="1" w:styleId="Indrykning">
    <w:name w:val="Indrykning"/>
    <w:basedOn w:val="Normal"/>
    <w:link w:val="Tegniindrykning"/>
    <w:uiPriority w:val="13"/>
    <w:rsid w:val="00FA7F4E"/>
    <w:pPr>
      <w:spacing w:before="300" w:after="200" w:line="240" w:lineRule="auto"/>
      <w:ind w:left="964"/>
    </w:pPr>
    <w:rPr>
      <w:rFonts w:cs="Times New Roman"/>
      <w:color w:val="FFFFFF" w:themeColor="background1"/>
      <w:sz w:val="20"/>
      <w:szCs w:val="20"/>
    </w:rPr>
  </w:style>
  <w:style w:type="character" w:customStyle="1" w:styleId="Tegniindrykning">
    <w:name w:val="Tegn i indrykning"/>
    <w:basedOn w:val="Standardskrifttypeiafsnit"/>
    <w:link w:val="Indrykning"/>
    <w:uiPriority w:val="13"/>
    <w:rsid w:val="00FA7F4E"/>
    <w:rPr>
      <w:rFonts w:asciiTheme="minorHAnsi" w:hAnsiTheme="minorHAnsi" w:cs="Times New Roman"/>
      <w:color w:val="FFFFFF" w:themeColor="background1"/>
      <w:sz w:val="20"/>
      <w:szCs w:val="20"/>
    </w:rPr>
  </w:style>
  <w:style w:type="paragraph" w:styleId="Sidehoved">
    <w:name w:val="header"/>
    <w:basedOn w:val="Normal"/>
    <w:link w:val="SidehovedTegn"/>
    <w:uiPriority w:val="99"/>
    <w:unhideWhenUsed/>
    <w:rsid w:val="00FA7F4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A7F4E"/>
  </w:style>
  <w:style w:type="paragraph" w:styleId="Sidefod">
    <w:name w:val="footer"/>
    <w:basedOn w:val="Normal"/>
    <w:link w:val="SidefodTegn"/>
    <w:uiPriority w:val="99"/>
    <w:unhideWhenUsed/>
    <w:rsid w:val="00FA7F4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A7F4E"/>
  </w:style>
  <w:style w:type="table" w:styleId="Tabel-Gitter">
    <w:name w:val="Table Grid"/>
    <w:basedOn w:val="Tabel-Normal"/>
    <w:uiPriority w:val="39"/>
    <w:rsid w:val="0030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6C53F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C53F6"/>
    <w:rPr>
      <w:rFonts w:ascii="Segoe UI" w:hAnsi="Segoe UI" w:cs="Segoe UI"/>
      <w:sz w:val="18"/>
      <w:szCs w:val="18"/>
    </w:rPr>
  </w:style>
  <w:style w:type="character" w:customStyle="1" w:styleId="UnresolvedMention">
    <w:name w:val="Unresolved Mention"/>
    <w:basedOn w:val="Standardskrifttypeiafsnit"/>
    <w:uiPriority w:val="99"/>
    <w:semiHidden/>
    <w:unhideWhenUsed/>
    <w:rsid w:val="004310EA"/>
    <w:rPr>
      <w:color w:val="605E5C"/>
      <w:shd w:val="clear" w:color="auto" w:fill="E1DFDD"/>
    </w:rPr>
  </w:style>
  <w:style w:type="character" w:styleId="BesgtLink">
    <w:name w:val="FollowedHyperlink"/>
    <w:basedOn w:val="Standardskrifttypeiafsnit"/>
    <w:uiPriority w:val="99"/>
    <w:semiHidden/>
    <w:unhideWhenUsed/>
    <w:rsid w:val="004310EA"/>
    <w:rPr>
      <w:color w:val="954F72" w:themeColor="followedHyperlink"/>
      <w:u w:val="single"/>
    </w:rPr>
  </w:style>
  <w:style w:type="character" w:customStyle="1" w:styleId="Overskrift3Tegn">
    <w:name w:val="Overskrift 3 Tegn"/>
    <w:basedOn w:val="Standardskrifttypeiafsnit"/>
    <w:link w:val="Overskrift3"/>
    <w:uiPriority w:val="9"/>
    <w:rsid w:val="00C13DB7"/>
    <w:rPr>
      <w:rFonts w:asciiTheme="majorHAnsi" w:eastAsiaTheme="majorEastAsia" w:hAnsiTheme="majorHAnsi" w:cstheme="majorBidi"/>
      <w:caps/>
      <w:sz w:val="28"/>
      <w:szCs w:val="28"/>
    </w:rPr>
  </w:style>
  <w:style w:type="character" w:customStyle="1" w:styleId="Overskrift4Tegn">
    <w:name w:val="Overskrift 4 Tegn"/>
    <w:basedOn w:val="Standardskrifttypeiafsnit"/>
    <w:link w:val="Overskrift4"/>
    <w:uiPriority w:val="9"/>
    <w:rsid w:val="00C13DB7"/>
    <w:rPr>
      <w:rFonts w:asciiTheme="majorHAnsi" w:eastAsiaTheme="majorEastAsia" w:hAnsiTheme="majorHAnsi" w:cstheme="majorBidi"/>
      <w:i/>
      <w:iCs/>
      <w:sz w:val="28"/>
      <w:szCs w:val="28"/>
    </w:rPr>
  </w:style>
  <w:style w:type="paragraph" w:styleId="Indholdsfortegnelse3">
    <w:name w:val="toc 3"/>
    <w:basedOn w:val="Normal"/>
    <w:next w:val="Normal"/>
    <w:autoRedefine/>
    <w:uiPriority w:val="39"/>
    <w:unhideWhenUsed/>
    <w:rsid w:val="009606E8"/>
    <w:pPr>
      <w:spacing w:after="100"/>
      <w:ind w:left="480"/>
    </w:pPr>
  </w:style>
  <w:style w:type="table" w:customStyle="1" w:styleId="Gittertabel1-lys-farve11">
    <w:name w:val="Gittertabel 1 - lys - farve 11"/>
    <w:basedOn w:val="Tabel-Normal"/>
    <w:next w:val="Gittertabel1-lys-farve1"/>
    <w:uiPriority w:val="46"/>
    <w:rsid w:val="009606E8"/>
    <w:pPr>
      <w:spacing w:after="0" w:line="240" w:lineRule="auto"/>
    </w:pPr>
    <w:rPr>
      <w:sz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9606E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Kommentarhenvisning">
    <w:name w:val="annotation reference"/>
    <w:basedOn w:val="Standardskrifttypeiafsnit"/>
    <w:uiPriority w:val="99"/>
    <w:semiHidden/>
    <w:unhideWhenUsed/>
    <w:rsid w:val="00AF2688"/>
    <w:rPr>
      <w:sz w:val="16"/>
      <w:szCs w:val="16"/>
    </w:rPr>
  </w:style>
  <w:style w:type="paragraph" w:styleId="Kommentartekst">
    <w:name w:val="annotation text"/>
    <w:basedOn w:val="Normal"/>
    <w:link w:val="KommentartekstTegn"/>
    <w:uiPriority w:val="99"/>
    <w:semiHidden/>
    <w:unhideWhenUsed/>
    <w:rsid w:val="00AF268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F2688"/>
    <w:rPr>
      <w:sz w:val="20"/>
      <w:szCs w:val="20"/>
    </w:rPr>
  </w:style>
  <w:style w:type="paragraph" w:styleId="Kommentaremne">
    <w:name w:val="annotation subject"/>
    <w:basedOn w:val="Kommentartekst"/>
    <w:next w:val="Kommentartekst"/>
    <w:link w:val="KommentaremneTegn"/>
    <w:uiPriority w:val="99"/>
    <w:semiHidden/>
    <w:unhideWhenUsed/>
    <w:rsid w:val="00AF2688"/>
    <w:rPr>
      <w:b/>
      <w:bCs/>
    </w:rPr>
  </w:style>
  <w:style w:type="character" w:customStyle="1" w:styleId="KommentaremneTegn">
    <w:name w:val="Kommentaremne Tegn"/>
    <w:basedOn w:val="KommentartekstTegn"/>
    <w:link w:val="Kommentaremne"/>
    <w:uiPriority w:val="99"/>
    <w:semiHidden/>
    <w:rsid w:val="00AF2688"/>
    <w:rPr>
      <w:b/>
      <w:bCs/>
      <w:sz w:val="20"/>
      <w:szCs w:val="20"/>
    </w:rPr>
  </w:style>
  <w:style w:type="character" w:customStyle="1" w:styleId="Overskrift5Tegn">
    <w:name w:val="Overskrift 5 Tegn"/>
    <w:basedOn w:val="Standardskrifttypeiafsnit"/>
    <w:link w:val="Overskrift5"/>
    <w:uiPriority w:val="9"/>
    <w:semiHidden/>
    <w:rsid w:val="00C13DB7"/>
    <w:rPr>
      <w:rFonts w:asciiTheme="majorHAnsi" w:eastAsiaTheme="majorEastAsia" w:hAnsiTheme="majorHAnsi" w:cstheme="majorBidi"/>
      <w:sz w:val="24"/>
      <w:szCs w:val="24"/>
    </w:rPr>
  </w:style>
  <w:style w:type="character" w:customStyle="1" w:styleId="Overskrift6Tegn">
    <w:name w:val="Overskrift 6 Tegn"/>
    <w:basedOn w:val="Standardskrifttypeiafsnit"/>
    <w:link w:val="Overskrift6"/>
    <w:uiPriority w:val="9"/>
    <w:semiHidden/>
    <w:rsid w:val="00C13DB7"/>
    <w:rPr>
      <w:rFonts w:asciiTheme="majorHAnsi" w:eastAsiaTheme="majorEastAsia" w:hAnsiTheme="majorHAnsi" w:cstheme="majorBidi"/>
      <w:i/>
      <w:iCs/>
      <w:sz w:val="24"/>
      <w:szCs w:val="24"/>
    </w:rPr>
  </w:style>
  <w:style w:type="character" w:customStyle="1" w:styleId="Overskrift7Tegn">
    <w:name w:val="Overskrift 7 Tegn"/>
    <w:basedOn w:val="Standardskrifttypeiafsnit"/>
    <w:link w:val="Overskrift7"/>
    <w:uiPriority w:val="9"/>
    <w:semiHidden/>
    <w:rsid w:val="00C13DB7"/>
    <w:rPr>
      <w:rFonts w:asciiTheme="majorHAnsi" w:eastAsiaTheme="majorEastAsia" w:hAnsiTheme="majorHAnsi" w:cstheme="majorBidi"/>
      <w:color w:val="595959" w:themeColor="text1" w:themeTint="A6"/>
      <w:sz w:val="24"/>
      <w:szCs w:val="24"/>
    </w:rPr>
  </w:style>
  <w:style w:type="character" w:customStyle="1" w:styleId="Overskrift8Tegn">
    <w:name w:val="Overskrift 8 Tegn"/>
    <w:basedOn w:val="Standardskrifttypeiafsnit"/>
    <w:link w:val="Overskrift8"/>
    <w:uiPriority w:val="9"/>
    <w:semiHidden/>
    <w:rsid w:val="00C13DB7"/>
    <w:rPr>
      <w:rFonts w:asciiTheme="majorHAnsi" w:eastAsiaTheme="majorEastAsia" w:hAnsiTheme="majorHAnsi" w:cstheme="majorBidi"/>
      <w:caps/>
    </w:rPr>
  </w:style>
  <w:style w:type="character" w:customStyle="1" w:styleId="Overskrift9Tegn">
    <w:name w:val="Overskrift 9 Tegn"/>
    <w:basedOn w:val="Standardskrifttypeiafsnit"/>
    <w:link w:val="Overskrift9"/>
    <w:uiPriority w:val="9"/>
    <w:semiHidden/>
    <w:rsid w:val="00C13DB7"/>
    <w:rPr>
      <w:rFonts w:asciiTheme="majorHAnsi" w:eastAsiaTheme="majorEastAsia" w:hAnsiTheme="majorHAnsi" w:cstheme="majorBidi"/>
      <w:i/>
      <w:iCs/>
      <w:caps/>
    </w:rPr>
  </w:style>
  <w:style w:type="paragraph" w:styleId="Billedtekst">
    <w:name w:val="caption"/>
    <w:basedOn w:val="Normal"/>
    <w:next w:val="Normal"/>
    <w:uiPriority w:val="35"/>
    <w:semiHidden/>
    <w:unhideWhenUsed/>
    <w:qFormat/>
    <w:rsid w:val="00C13DB7"/>
    <w:pPr>
      <w:spacing w:line="240" w:lineRule="auto"/>
    </w:pPr>
    <w:rPr>
      <w:b/>
      <w:bCs/>
      <w:color w:val="ED7D31" w:themeColor="accent2"/>
      <w:spacing w:val="10"/>
      <w:sz w:val="16"/>
      <w:szCs w:val="16"/>
    </w:rPr>
  </w:style>
  <w:style w:type="paragraph" w:styleId="Undertitel">
    <w:name w:val="Subtitle"/>
    <w:basedOn w:val="Normal"/>
    <w:next w:val="Normal"/>
    <w:link w:val="UndertitelTegn"/>
    <w:uiPriority w:val="11"/>
    <w:qFormat/>
    <w:rsid w:val="00C13DB7"/>
    <w:pPr>
      <w:numPr>
        <w:ilvl w:val="1"/>
      </w:numPr>
      <w:spacing w:after="240"/>
    </w:pPr>
    <w:rPr>
      <w:color w:val="000000" w:themeColor="text1"/>
      <w:sz w:val="24"/>
      <w:szCs w:val="24"/>
    </w:rPr>
  </w:style>
  <w:style w:type="character" w:customStyle="1" w:styleId="UndertitelTegn">
    <w:name w:val="Undertitel Tegn"/>
    <w:basedOn w:val="Standardskrifttypeiafsnit"/>
    <w:link w:val="Undertitel"/>
    <w:uiPriority w:val="11"/>
    <w:rsid w:val="00C13DB7"/>
    <w:rPr>
      <w:color w:val="000000" w:themeColor="text1"/>
      <w:sz w:val="24"/>
      <w:szCs w:val="24"/>
    </w:rPr>
  </w:style>
  <w:style w:type="character" w:styleId="Strk">
    <w:name w:val="Strong"/>
    <w:basedOn w:val="Standardskrifttypeiafsnit"/>
    <w:uiPriority w:val="22"/>
    <w:qFormat/>
    <w:rsid w:val="00C13DB7"/>
    <w:rPr>
      <w:rFonts w:asciiTheme="minorHAnsi" w:eastAsiaTheme="minorEastAsia" w:hAnsiTheme="minorHAnsi" w:cstheme="minorBidi"/>
      <w:b/>
      <w:bCs/>
      <w:spacing w:val="0"/>
      <w:w w:val="100"/>
      <w:position w:val="0"/>
      <w:sz w:val="20"/>
      <w:szCs w:val="20"/>
    </w:rPr>
  </w:style>
  <w:style w:type="character" w:styleId="Fremhv">
    <w:name w:val="Emphasis"/>
    <w:basedOn w:val="Standardskrifttypeiafsnit"/>
    <w:uiPriority w:val="20"/>
    <w:qFormat/>
    <w:rsid w:val="00C13DB7"/>
    <w:rPr>
      <w:rFonts w:asciiTheme="minorHAnsi" w:eastAsiaTheme="minorEastAsia" w:hAnsiTheme="minorHAnsi" w:cstheme="minorBidi"/>
      <w:i/>
      <w:iCs/>
      <w:color w:val="C45911" w:themeColor="accent2" w:themeShade="BF"/>
      <w:sz w:val="20"/>
      <w:szCs w:val="20"/>
    </w:rPr>
  </w:style>
  <w:style w:type="paragraph" w:styleId="Ingenafstand">
    <w:name w:val="No Spacing"/>
    <w:uiPriority w:val="1"/>
    <w:qFormat/>
    <w:rsid w:val="00C13DB7"/>
    <w:pPr>
      <w:spacing w:after="0" w:line="240" w:lineRule="auto"/>
    </w:pPr>
  </w:style>
  <w:style w:type="paragraph" w:styleId="Strktcitat">
    <w:name w:val="Intense Quote"/>
    <w:basedOn w:val="Normal"/>
    <w:next w:val="Normal"/>
    <w:link w:val="StrktcitatTegn"/>
    <w:uiPriority w:val="30"/>
    <w:qFormat/>
    <w:rsid w:val="00C13DB7"/>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StrktcitatTegn">
    <w:name w:val="Stærkt citat Tegn"/>
    <w:basedOn w:val="Standardskrifttypeiafsnit"/>
    <w:link w:val="Strktcitat"/>
    <w:uiPriority w:val="30"/>
    <w:rsid w:val="00C13DB7"/>
    <w:rPr>
      <w:rFonts w:asciiTheme="majorHAnsi" w:eastAsiaTheme="majorEastAsia" w:hAnsiTheme="majorHAnsi" w:cstheme="majorBidi"/>
      <w:caps/>
      <w:color w:val="C45911" w:themeColor="accent2" w:themeShade="BF"/>
      <w:spacing w:val="10"/>
      <w:sz w:val="28"/>
      <w:szCs w:val="28"/>
    </w:rPr>
  </w:style>
  <w:style w:type="character" w:styleId="Svagfremhvning">
    <w:name w:val="Subtle Emphasis"/>
    <w:basedOn w:val="Standardskrifttypeiafsnit"/>
    <w:uiPriority w:val="19"/>
    <w:qFormat/>
    <w:rsid w:val="00C13DB7"/>
    <w:rPr>
      <w:i/>
      <w:iCs/>
      <w:color w:val="auto"/>
    </w:rPr>
  </w:style>
  <w:style w:type="character" w:styleId="Kraftigfremhvning">
    <w:name w:val="Intense Emphasis"/>
    <w:basedOn w:val="Standardskrifttypeiafsnit"/>
    <w:uiPriority w:val="21"/>
    <w:qFormat/>
    <w:rsid w:val="00C13DB7"/>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vaghenvisning">
    <w:name w:val="Subtle Reference"/>
    <w:basedOn w:val="Standardskrifttypeiafsnit"/>
    <w:uiPriority w:val="31"/>
    <w:qFormat/>
    <w:rsid w:val="00C13DB7"/>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Kraftighenvisning">
    <w:name w:val="Intense Reference"/>
    <w:basedOn w:val="Standardskrifttypeiafsnit"/>
    <w:uiPriority w:val="32"/>
    <w:qFormat/>
    <w:rsid w:val="00C13DB7"/>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genstitel">
    <w:name w:val="Book Title"/>
    <w:basedOn w:val="Standardskrifttypeiafsnit"/>
    <w:uiPriority w:val="33"/>
    <w:qFormat/>
    <w:rsid w:val="00C13DB7"/>
    <w:rPr>
      <w:rFonts w:asciiTheme="minorHAnsi" w:eastAsiaTheme="minorEastAsia" w:hAnsiTheme="minorHAnsi" w:cstheme="minorBidi"/>
      <w:b/>
      <w:bCs/>
      <w:i/>
      <w:iCs/>
      <w:caps w:val="0"/>
      <w:smallCaps w:val="0"/>
      <w:color w:val="auto"/>
      <w:spacing w:val="10"/>
      <w:w w:val="1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36649">
      <w:bodyDiv w:val="1"/>
      <w:marLeft w:val="0"/>
      <w:marRight w:val="0"/>
      <w:marTop w:val="0"/>
      <w:marBottom w:val="0"/>
      <w:divBdr>
        <w:top w:val="none" w:sz="0" w:space="0" w:color="auto"/>
        <w:left w:val="none" w:sz="0" w:space="0" w:color="auto"/>
        <w:bottom w:val="none" w:sz="0" w:space="0" w:color="auto"/>
        <w:right w:val="none" w:sz="0" w:space="0" w:color="auto"/>
      </w:divBdr>
    </w:div>
    <w:div w:id="11268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80602-7CDA-4581-9FF9-710B8C1D2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971</Words>
  <Characters>5925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Jette Søgaard Hansen</dc:creator>
  <cp:keywords/>
  <dc:description/>
  <cp:lastModifiedBy>Laurits Trelborg Kjær</cp:lastModifiedBy>
  <cp:revision>2</cp:revision>
  <cp:lastPrinted>2020-07-06T13:17:00Z</cp:lastPrinted>
  <dcterms:created xsi:type="dcterms:W3CDTF">2023-02-02T14:17:00Z</dcterms:created>
  <dcterms:modified xsi:type="dcterms:W3CDTF">2023-02-02T14:17:00Z</dcterms:modified>
</cp:coreProperties>
</file>